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E1" w:rsidRDefault="00DB37E1" w:rsidP="00DB37E1">
      <w:pPr>
        <w:pStyle w:val="a4"/>
        <w:tabs>
          <w:tab w:val="right" w:pos="0"/>
        </w:tabs>
        <w:spacing w:after="0" w:line="240" w:lineRule="auto"/>
        <w:ind w:left="0" w:firstLine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DB37E1" w:rsidRPr="0093632C" w:rsidRDefault="00DB37E1" w:rsidP="00DB37E1">
      <w:pPr>
        <w:pStyle w:val="a4"/>
        <w:tabs>
          <w:tab w:val="righ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постановлением администрации </w:t>
      </w:r>
      <w:r w:rsidRPr="0093632C">
        <w:rPr>
          <w:rFonts w:ascii="Times New Roman" w:hAnsi="Times New Roman"/>
          <w:sz w:val="28"/>
          <w:szCs w:val="28"/>
        </w:rPr>
        <w:t xml:space="preserve"> </w:t>
      </w:r>
    </w:p>
    <w:p w:rsidR="00DB37E1" w:rsidRPr="0093632C" w:rsidRDefault="00DB37E1" w:rsidP="00DB37E1">
      <w:pPr>
        <w:pStyle w:val="a4"/>
        <w:tabs>
          <w:tab w:val="right" w:pos="0"/>
        </w:tabs>
        <w:spacing w:after="0" w:line="240" w:lineRule="auto"/>
        <w:ind w:left="0" w:firstLine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</w:t>
      </w:r>
      <w:r w:rsidRPr="0093632C">
        <w:rPr>
          <w:rFonts w:ascii="Times New Roman" w:hAnsi="Times New Roman"/>
          <w:sz w:val="28"/>
          <w:szCs w:val="28"/>
        </w:rPr>
        <w:t>района</w:t>
      </w:r>
    </w:p>
    <w:p w:rsidR="00DB37E1" w:rsidRPr="0093632C" w:rsidRDefault="00DB37E1" w:rsidP="00DB37E1">
      <w:pPr>
        <w:pStyle w:val="a4"/>
        <w:tabs>
          <w:tab w:val="right" w:pos="0"/>
        </w:tabs>
        <w:spacing w:after="0" w:line="240" w:lineRule="auto"/>
        <w:ind w:left="0" w:firstLine="5670"/>
        <w:jc w:val="both"/>
        <w:rPr>
          <w:rFonts w:ascii="Times New Roman" w:hAnsi="Times New Roman"/>
          <w:sz w:val="28"/>
          <w:szCs w:val="28"/>
        </w:rPr>
      </w:pPr>
      <w:r w:rsidRPr="0093632C">
        <w:rPr>
          <w:rFonts w:ascii="Times New Roman" w:hAnsi="Times New Roman"/>
          <w:sz w:val="28"/>
          <w:szCs w:val="28"/>
        </w:rPr>
        <w:t>Новосибирской области</w:t>
      </w:r>
    </w:p>
    <w:p w:rsidR="00DB37E1" w:rsidRPr="0093632C" w:rsidRDefault="00DB37E1" w:rsidP="00DB37E1">
      <w:pPr>
        <w:pStyle w:val="a4"/>
        <w:tabs>
          <w:tab w:val="left" w:pos="0"/>
        </w:tabs>
        <w:spacing w:after="0" w:line="240" w:lineRule="auto"/>
        <w:ind w:left="0" w:firstLine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14.09.2022 № 429-па</w:t>
      </w:r>
    </w:p>
    <w:p w:rsidR="00DB37E1" w:rsidRDefault="00DB37E1" w:rsidP="00DB37E1">
      <w:pPr>
        <w:pStyle w:val="a4"/>
        <w:tabs>
          <w:tab w:val="right" w:pos="0"/>
          <w:tab w:val="left" w:pos="711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B37E1" w:rsidRDefault="00DB37E1" w:rsidP="00DB37E1">
      <w:pPr>
        <w:pStyle w:val="a4"/>
        <w:tabs>
          <w:tab w:val="right" w:pos="0"/>
          <w:tab w:val="left" w:pos="711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B37E1" w:rsidRPr="0093632C" w:rsidRDefault="00DB37E1" w:rsidP="00DB37E1">
      <w:pPr>
        <w:pStyle w:val="a4"/>
        <w:tabs>
          <w:tab w:val="right" w:pos="0"/>
          <w:tab w:val="left" w:pos="711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B37E1" w:rsidRPr="00B342B8" w:rsidRDefault="00DB37E1" w:rsidP="00DB37E1">
      <w:pPr>
        <w:pStyle w:val="Style2"/>
        <w:widowControl/>
        <w:spacing w:line="240" w:lineRule="auto"/>
        <w:ind w:firstLine="1469"/>
        <w:jc w:val="both"/>
        <w:rPr>
          <w:sz w:val="28"/>
          <w:szCs w:val="28"/>
        </w:rPr>
      </w:pPr>
    </w:p>
    <w:p w:rsidR="00DB37E1" w:rsidRDefault="00DB37E1" w:rsidP="00DB37E1">
      <w:pPr>
        <w:pStyle w:val="Style2"/>
        <w:widowControl/>
        <w:spacing w:line="240" w:lineRule="auto"/>
        <w:ind w:firstLine="0"/>
        <w:jc w:val="center"/>
        <w:rPr>
          <w:rStyle w:val="FontStyle12"/>
          <w:sz w:val="28"/>
          <w:szCs w:val="28"/>
        </w:rPr>
      </w:pPr>
      <w:r w:rsidRPr="00B342B8">
        <w:rPr>
          <w:rStyle w:val="FontStyle12"/>
          <w:sz w:val="28"/>
          <w:szCs w:val="28"/>
        </w:rPr>
        <w:t>Порядок и условия</w:t>
      </w:r>
    </w:p>
    <w:p w:rsidR="00DB37E1" w:rsidRPr="00B342B8" w:rsidRDefault="00DB37E1" w:rsidP="00DB37E1">
      <w:pPr>
        <w:pStyle w:val="Style2"/>
        <w:widowControl/>
        <w:spacing w:line="240" w:lineRule="auto"/>
        <w:ind w:firstLine="0"/>
        <w:jc w:val="center"/>
        <w:rPr>
          <w:rStyle w:val="FontStyle12"/>
          <w:sz w:val="28"/>
          <w:szCs w:val="28"/>
        </w:rPr>
      </w:pPr>
      <w:r w:rsidRPr="00B342B8">
        <w:rPr>
          <w:rStyle w:val="FontStyle12"/>
          <w:sz w:val="28"/>
          <w:szCs w:val="28"/>
        </w:rPr>
        <w:t xml:space="preserve">организации питания </w:t>
      </w:r>
      <w:r w:rsidRPr="0068301E">
        <w:rPr>
          <w:sz w:val="28"/>
          <w:szCs w:val="28"/>
        </w:rPr>
        <w:t xml:space="preserve">на льготных условиях </w:t>
      </w:r>
      <w:r w:rsidRPr="00B342B8">
        <w:rPr>
          <w:rStyle w:val="FontStyle12"/>
          <w:sz w:val="28"/>
          <w:szCs w:val="28"/>
        </w:rPr>
        <w:t xml:space="preserve">обучающихся муниципальных </w:t>
      </w:r>
      <w:r>
        <w:rPr>
          <w:rStyle w:val="FontStyle12"/>
          <w:sz w:val="28"/>
          <w:szCs w:val="28"/>
        </w:rPr>
        <w:t xml:space="preserve">                </w:t>
      </w:r>
      <w:r w:rsidRPr="00B342B8">
        <w:rPr>
          <w:rStyle w:val="FontStyle12"/>
          <w:sz w:val="28"/>
          <w:szCs w:val="28"/>
        </w:rPr>
        <w:t>казенных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>общеобразовательных учреждений Венгеровского района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>-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 xml:space="preserve">детей </w:t>
      </w:r>
      <w:r>
        <w:rPr>
          <w:rStyle w:val="FontStyle12"/>
          <w:sz w:val="28"/>
          <w:szCs w:val="28"/>
        </w:rPr>
        <w:t xml:space="preserve">                  </w:t>
      </w:r>
      <w:r w:rsidRPr="00B342B8">
        <w:rPr>
          <w:rStyle w:val="FontStyle12"/>
          <w:sz w:val="28"/>
          <w:szCs w:val="28"/>
        </w:rPr>
        <w:t>из многодетных и малоим</w:t>
      </w:r>
      <w:r w:rsidRPr="00B342B8">
        <w:rPr>
          <w:rStyle w:val="FontStyle12"/>
          <w:sz w:val="28"/>
          <w:szCs w:val="28"/>
        </w:rPr>
        <w:t>у</w:t>
      </w:r>
      <w:r w:rsidRPr="00B342B8">
        <w:rPr>
          <w:rStyle w:val="FontStyle12"/>
          <w:sz w:val="28"/>
          <w:szCs w:val="28"/>
        </w:rPr>
        <w:t>щих семей</w:t>
      </w:r>
    </w:p>
    <w:p w:rsidR="00DB37E1" w:rsidRDefault="00DB37E1" w:rsidP="00DB37E1">
      <w:pPr>
        <w:pStyle w:val="Style3"/>
        <w:widowControl/>
        <w:spacing w:line="240" w:lineRule="auto"/>
        <w:rPr>
          <w:sz w:val="28"/>
          <w:szCs w:val="28"/>
        </w:rPr>
      </w:pPr>
    </w:p>
    <w:p w:rsidR="00DB37E1" w:rsidRPr="00B342B8" w:rsidRDefault="00DB37E1" w:rsidP="00DB37E1">
      <w:pPr>
        <w:pStyle w:val="Style3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 w:rsidRPr="00B342B8">
        <w:rPr>
          <w:rStyle w:val="FontStyle12"/>
          <w:sz w:val="28"/>
          <w:szCs w:val="28"/>
        </w:rPr>
        <w:t>1.Настоящий Порядок и условия регламентируют обеспечение питанием на льготных условиях обучающихся муниципальных казенных общеобр</w:t>
      </w:r>
      <w:r>
        <w:rPr>
          <w:rStyle w:val="FontStyle12"/>
          <w:sz w:val="28"/>
          <w:szCs w:val="28"/>
        </w:rPr>
        <w:t>азовател</w:t>
      </w:r>
      <w:r>
        <w:rPr>
          <w:rStyle w:val="FontStyle12"/>
          <w:sz w:val="28"/>
          <w:szCs w:val="28"/>
        </w:rPr>
        <w:t>ь</w:t>
      </w:r>
      <w:r>
        <w:rPr>
          <w:rStyle w:val="FontStyle12"/>
          <w:sz w:val="28"/>
          <w:szCs w:val="28"/>
        </w:rPr>
        <w:t xml:space="preserve">ных учреждений </w:t>
      </w:r>
      <w:r w:rsidRPr="00B342B8">
        <w:rPr>
          <w:rStyle w:val="FontStyle12"/>
          <w:sz w:val="28"/>
          <w:szCs w:val="28"/>
        </w:rPr>
        <w:t xml:space="preserve">Венгеровского района </w:t>
      </w:r>
      <w:r>
        <w:rPr>
          <w:rStyle w:val="FontStyle12"/>
          <w:sz w:val="28"/>
          <w:szCs w:val="28"/>
        </w:rPr>
        <w:t>Новосибирской области (далее –</w:t>
      </w:r>
      <w:r w:rsidRPr="00B342B8">
        <w:rPr>
          <w:rStyle w:val="FontStyle12"/>
          <w:sz w:val="28"/>
          <w:szCs w:val="28"/>
        </w:rPr>
        <w:t xml:space="preserve"> Учре</w:t>
      </w:r>
      <w:r w:rsidRPr="00B342B8">
        <w:rPr>
          <w:rStyle w:val="FontStyle12"/>
          <w:sz w:val="28"/>
          <w:szCs w:val="28"/>
        </w:rPr>
        <w:t>ж</w:t>
      </w:r>
      <w:r w:rsidRPr="00B342B8">
        <w:rPr>
          <w:rStyle w:val="FontStyle12"/>
          <w:sz w:val="28"/>
          <w:szCs w:val="28"/>
        </w:rPr>
        <w:t>дения)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>из многодетных и ма</w:t>
      </w:r>
      <w:r>
        <w:rPr>
          <w:rStyle w:val="FontStyle12"/>
          <w:sz w:val="28"/>
          <w:szCs w:val="28"/>
        </w:rPr>
        <w:t>лоимущих семей (далее –</w:t>
      </w:r>
      <w:r w:rsidRPr="00B342B8">
        <w:rPr>
          <w:rStyle w:val="FontStyle12"/>
          <w:sz w:val="28"/>
          <w:szCs w:val="28"/>
        </w:rPr>
        <w:t xml:space="preserve"> обучающиеся), за счет средств м</w:t>
      </w:r>
      <w:r w:rsidRPr="00B342B8">
        <w:rPr>
          <w:rStyle w:val="FontStyle12"/>
          <w:sz w:val="28"/>
          <w:szCs w:val="28"/>
        </w:rPr>
        <w:t>е</w:t>
      </w:r>
      <w:r w:rsidRPr="00B342B8">
        <w:rPr>
          <w:rStyle w:val="FontStyle12"/>
          <w:sz w:val="28"/>
          <w:szCs w:val="28"/>
        </w:rPr>
        <w:t>стного бюджета Венгеровского района</w:t>
      </w:r>
      <w:r>
        <w:rPr>
          <w:rStyle w:val="FontStyle12"/>
          <w:sz w:val="28"/>
          <w:szCs w:val="28"/>
        </w:rPr>
        <w:t xml:space="preserve"> Новосибирской области</w:t>
      </w:r>
      <w:r w:rsidRPr="00B342B8">
        <w:rPr>
          <w:rStyle w:val="FontStyle12"/>
          <w:sz w:val="28"/>
          <w:szCs w:val="28"/>
        </w:rPr>
        <w:t>.</w:t>
      </w:r>
    </w:p>
    <w:p w:rsidR="00DB37E1" w:rsidRPr="00B342B8" w:rsidRDefault="00DB37E1" w:rsidP="00DB37E1">
      <w:pPr>
        <w:pStyle w:val="Style3"/>
        <w:widowControl/>
        <w:tabs>
          <w:tab w:val="left" w:pos="0"/>
          <w:tab w:val="left" w:pos="709"/>
        </w:tabs>
        <w:spacing w:before="240"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1"/>
          <w:i w:val="0"/>
          <w:sz w:val="28"/>
          <w:szCs w:val="28"/>
        </w:rPr>
        <w:tab/>
      </w:r>
      <w:r w:rsidRPr="00B342B8">
        <w:rPr>
          <w:rStyle w:val="FontStyle11"/>
          <w:i w:val="0"/>
          <w:sz w:val="28"/>
          <w:szCs w:val="28"/>
        </w:rPr>
        <w:t>2</w:t>
      </w:r>
      <w:r>
        <w:rPr>
          <w:rStyle w:val="FontStyle11"/>
          <w:i w:val="0"/>
          <w:sz w:val="28"/>
          <w:szCs w:val="28"/>
        </w:rPr>
        <w:t>.</w:t>
      </w:r>
      <w:r w:rsidRPr="00B342B8">
        <w:rPr>
          <w:rStyle w:val="FontStyle12"/>
          <w:sz w:val="28"/>
          <w:szCs w:val="28"/>
        </w:rPr>
        <w:t xml:space="preserve">Питание на льготных условиях </w:t>
      </w:r>
      <w:r>
        <w:rPr>
          <w:rStyle w:val="FontStyle12"/>
          <w:sz w:val="28"/>
          <w:szCs w:val="28"/>
        </w:rPr>
        <w:t xml:space="preserve">(далее – </w:t>
      </w:r>
      <w:r w:rsidRPr="00255F6C">
        <w:rPr>
          <w:rStyle w:val="FontStyle12"/>
          <w:sz w:val="28"/>
          <w:szCs w:val="28"/>
        </w:rPr>
        <w:t>питание</w:t>
      </w:r>
      <w:r>
        <w:rPr>
          <w:rStyle w:val="FontStyle12"/>
          <w:sz w:val="28"/>
          <w:szCs w:val="28"/>
        </w:rPr>
        <w:t>)</w:t>
      </w:r>
      <w:r w:rsidRPr="0057761D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предоставляется</w:t>
      </w:r>
      <w:r w:rsidRPr="00255630">
        <w:rPr>
          <w:rStyle w:val="FontStyle12"/>
          <w:sz w:val="28"/>
          <w:szCs w:val="28"/>
        </w:rPr>
        <w:t xml:space="preserve"> </w:t>
      </w:r>
      <w:proofErr w:type="gramStart"/>
      <w:r w:rsidRPr="00B342B8">
        <w:rPr>
          <w:rStyle w:val="FontStyle12"/>
          <w:sz w:val="28"/>
          <w:szCs w:val="28"/>
        </w:rPr>
        <w:t>об</w:t>
      </w:r>
      <w:r w:rsidRPr="00B342B8">
        <w:rPr>
          <w:rStyle w:val="FontStyle12"/>
          <w:sz w:val="28"/>
          <w:szCs w:val="28"/>
        </w:rPr>
        <w:t>у</w:t>
      </w:r>
      <w:r w:rsidRPr="00B342B8">
        <w:rPr>
          <w:rStyle w:val="FontStyle12"/>
          <w:sz w:val="28"/>
          <w:szCs w:val="28"/>
        </w:rPr>
        <w:t>чающимся</w:t>
      </w:r>
      <w:proofErr w:type="gramEnd"/>
      <w:r w:rsidRPr="00B342B8">
        <w:rPr>
          <w:rStyle w:val="FontStyle12"/>
          <w:sz w:val="28"/>
          <w:szCs w:val="28"/>
        </w:rPr>
        <w:t xml:space="preserve"> на бе</w:t>
      </w:r>
      <w:r w:rsidRPr="00B342B8">
        <w:rPr>
          <w:rStyle w:val="FontStyle12"/>
          <w:sz w:val="28"/>
          <w:szCs w:val="28"/>
        </w:rPr>
        <w:t>с</w:t>
      </w:r>
      <w:r w:rsidRPr="00B342B8">
        <w:rPr>
          <w:rStyle w:val="FontStyle12"/>
          <w:sz w:val="28"/>
          <w:szCs w:val="28"/>
        </w:rPr>
        <w:t>платной основе в учебные</w:t>
      </w:r>
      <w:r>
        <w:rPr>
          <w:rStyle w:val="FontStyle12"/>
          <w:sz w:val="28"/>
          <w:szCs w:val="28"/>
        </w:rPr>
        <w:t xml:space="preserve"> дни ежедневного питания</w:t>
      </w:r>
      <w:r w:rsidRPr="00255F6C">
        <w:rPr>
          <w:rStyle w:val="FontStyle12"/>
          <w:sz w:val="28"/>
          <w:szCs w:val="28"/>
        </w:rPr>
        <w:t>.</w:t>
      </w:r>
    </w:p>
    <w:p w:rsidR="00DB37E1" w:rsidRPr="0057761D" w:rsidRDefault="00DB37E1" w:rsidP="00DB37E1">
      <w:pPr>
        <w:pStyle w:val="Style3"/>
        <w:widowControl/>
        <w:tabs>
          <w:tab w:val="left" w:pos="0"/>
        </w:tabs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 w:rsidRPr="00B342B8">
        <w:rPr>
          <w:rStyle w:val="FontStyle12"/>
          <w:sz w:val="28"/>
          <w:szCs w:val="28"/>
        </w:rPr>
        <w:t>3.</w:t>
      </w:r>
      <w:r>
        <w:rPr>
          <w:rStyle w:val="FontStyle12"/>
          <w:sz w:val="28"/>
          <w:szCs w:val="28"/>
        </w:rPr>
        <w:t>П</w:t>
      </w:r>
      <w:r w:rsidRPr="00255F6C">
        <w:rPr>
          <w:rStyle w:val="FontStyle12"/>
          <w:sz w:val="28"/>
          <w:szCs w:val="28"/>
        </w:rPr>
        <w:t>итание</w:t>
      </w:r>
      <w:r w:rsidRPr="0057761D">
        <w:rPr>
          <w:rStyle w:val="FontStyle12"/>
          <w:sz w:val="28"/>
          <w:szCs w:val="28"/>
        </w:rPr>
        <w:t xml:space="preserve"> предоставляется му</w:t>
      </w:r>
      <w:r>
        <w:rPr>
          <w:rStyle w:val="FontStyle12"/>
          <w:sz w:val="28"/>
          <w:szCs w:val="28"/>
        </w:rPr>
        <w:t>ниципальным казенным общеобразо</w:t>
      </w:r>
      <w:r w:rsidRPr="0057761D">
        <w:rPr>
          <w:rStyle w:val="FontStyle12"/>
          <w:sz w:val="28"/>
          <w:szCs w:val="28"/>
        </w:rPr>
        <w:t>вател</w:t>
      </w:r>
      <w:r w:rsidRPr="0057761D">
        <w:rPr>
          <w:rStyle w:val="FontStyle12"/>
          <w:sz w:val="28"/>
          <w:szCs w:val="28"/>
        </w:rPr>
        <w:t>ь</w:t>
      </w:r>
      <w:r w:rsidRPr="0057761D">
        <w:rPr>
          <w:rStyle w:val="FontStyle12"/>
          <w:sz w:val="28"/>
          <w:szCs w:val="28"/>
        </w:rPr>
        <w:t>ным учреждением из расчёта на одного обучающегося в день:</w:t>
      </w:r>
    </w:p>
    <w:p w:rsidR="00DB37E1" w:rsidRPr="0057761D" w:rsidRDefault="00DB37E1" w:rsidP="00DB37E1">
      <w:pPr>
        <w:pStyle w:val="Style3"/>
        <w:widowControl/>
        <w:tabs>
          <w:tab w:val="left" w:pos="0"/>
          <w:tab w:val="left" w:pos="709"/>
        </w:tabs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- в возрасте от 7 до 11 лет – в</w:t>
      </w:r>
      <w:r w:rsidRPr="0057761D">
        <w:rPr>
          <w:rStyle w:val="FontStyle12"/>
          <w:sz w:val="28"/>
          <w:szCs w:val="28"/>
        </w:rPr>
        <w:t xml:space="preserve"> размере 67,40 рублей;</w:t>
      </w:r>
    </w:p>
    <w:p w:rsidR="00DB37E1" w:rsidRPr="00B342B8" w:rsidRDefault="00DB37E1" w:rsidP="00DB37E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 xml:space="preserve">- </w:t>
      </w:r>
      <w:r w:rsidRPr="0057761D">
        <w:rPr>
          <w:rStyle w:val="FontStyle12"/>
          <w:sz w:val="28"/>
          <w:szCs w:val="28"/>
        </w:rPr>
        <w:t>в возрасте от</w:t>
      </w:r>
      <w:r>
        <w:rPr>
          <w:rStyle w:val="FontStyle12"/>
          <w:sz w:val="28"/>
          <w:szCs w:val="28"/>
        </w:rPr>
        <w:t xml:space="preserve"> 11 лет и старше – в размере 73,00 рубля.</w:t>
      </w:r>
    </w:p>
    <w:p w:rsidR="00DB37E1" w:rsidRPr="00B342B8" w:rsidRDefault="00DB37E1" w:rsidP="00DB37E1">
      <w:pPr>
        <w:pStyle w:val="Style3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 w:rsidRPr="00B342B8">
        <w:rPr>
          <w:rStyle w:val="FontStyle12"/>
          <w:sz w:val="28"/>
          <w:szCs w:val="28"/>
        </w:rPr>
        <w:t xml:space="preserve">4.Обеспечение </w:t>
      </w:r>
      <w:r w:rsidRPr="00255F6C">
        <w:rPr>
          <w:rStyle w:val="FontStyle12"/>
          <w:sz w:val="28"/>
          <w:szCs w:val="28"/>
        </w:rPr>
        <w:t xml:space="preserve">питанием </w:t>
      </w:r>
      <w:proofErr w:type="gramStart"/>
      <w:r w:rsidRPr="00B342B8">
        <w:rPr>
          <w:rStyle w:val="FontStyle12"/>
          <w:sz w:val="28"/>
          <w:szCs w:val="28"/>
        </w:rPr>
        <w:t>обучающихся</w:t>
      </w:r>
      <w:proofErr w:type="gramEnd"/>
      <w:r w:rsidRPr="00B342B8">
        <w:rPr>
          <w:rStyle w:val="FontStyle12"/>
          <w:sz w:val="28"/>
          <w:szCs w:val="28"/>
        </w:rPr>
        <w:t xml:space="preserve"> осуществляется по месту обучения с с</w:t>
      </w:r>
      <w:r w:rsidRPr="00B342B8">
        <w:rPr>
          <w:rStyle w:val="FontStyle12"/>
          <w:sz w:val="28"/>
          <w:szCs w:val="28"/>
        </w:rPr>
        <w:t>о</w:t>
      </w:r>
      <w:r w:rsidRPr="00B342B8">
        <w:rPr>
          <w:rStyle w:val="FontStyle12"/>
          <w:sz w:val="28"/>
          <w:szCs w:val="28"/>
        </w:rPr>
        <w:t>блюдением качественного и количественного рациона питания.</w:t>
      </w:r>
    </w:p>
    <w:p w:rsidR="00DB37E1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5.П</w:t>
      </w:r>
      <w:r w:rsidRPr="00255F6C">
        <w:rPr>
          <w:rStyle w:val="FontStyle12"/>
          <w:sz w:val="28"/>
          <w:szCs w:val="28"/>
        </w:rPr>
        <w:t>итание</w:t>
      </w:r>
      <w:r w:rsidRPr="0057761D">
        <w:rPr>
          <w:rStyle w:val="FontStyle12"/>
          <w:sz w:val="28"/>
          <w:szCs w:val="28"/>
        </w:rPr>
        <w:t xml:space="preserve"> предоставляется в заявит</w:t>
      </w:r>
      <w:r>
        <w:rPr>
          <w:rStyle w:val="FontStyle12"/>
          <w:sz w:val="28"/>
          <w:szCs w:val="28"/>
        </w:rPr>
        <w:t>ельном порядке. Обучающимся, од</w:t>
      </w:r>
      <w:r w:rsidRPr="0057761D">
        <w:rPr>
          <w:rStyle w:val="FontStyle12"/>
          <w:sz w:val="28"/>
          <w:szCs w:val="28"/>
        </w:rPr>
        <w:t>н</w:t>
      </w:r>
      <w:r w:rsidRPr="0057761D">
        <w:rPr>
          <w:rStyle w:val="FontStyle12"/>
          <w:sz w:val="28"/>
          <w:szCs w:val="28"/>
        </w:rPr>
        <w:t>о</w:t>
      </w:r>
      <w:r w:rsidRPr="0057761D">
        <w:rPr>
          <w:rStyle w:val="FontStyle12"/>
          <w:sz w:val="28"/>
          <w:szCs w:val="28"/>
        </w:rPr>
        <w:t>временно относящимся к нескольким категориям лиц, имеющих право на бе</w:t>
      </w:r>
      <w:r w:rsidRPr="0057761D">
        <w:rPr>
          <w:rStyle w:val="FontStyle12"/>
          <w:sz w:val="28"/>
          <w:szCs w:val="28"/>
        </w:rPr>
        <w:t>с</w:t>
      </w:r>
      <w:r w:rsidRPr="0057761D">
        <w:rPr>
          <w:rStyle w:val="FontStyle12"/>
          <w:sz w:val="28"/>
          <w:szCs w:val="28"/>
        </w:rPr>
        <w:t xml:space="preserve">платное питание или питание на льготных </w:t>
      </w:r>
      <w:r>
        <w:rPr>
          <w:rStyle w:val="FontStyle12"/>
          <w:sz w:val="28"/>
          <w:szCs w:val="28"/>
        </w:rPr>
        <w:t>условиях, питание предоставл</w:t>
      </w:r>
      <w:r>
        <w:rPr>
          <w:rStyle w:val="FontStyle12"/>
          <w:sz w:val="28"/>
          <w:szCs w:val="28"/>
        </w:rPr>
        <w:t>я</w:t>
      </w:r>
      <w:r>
        <w:rPr>
          <w:rStyle w:val="FontStyle12"/>
          <w:sz w:val="28"/>
          <w:szCs w:val="28"/>
        </w:rPr>
        <w:t>ет</w:t>
      </w:r>
      <w:r w:rsidRPr="0057761D">
        <w:rPr>
          <w:rStyle w:val="FontStyle12"/>
          <w:sz w:val="28"/>
          <w:szCs w:val="28"/>
        </w:rPr>
        <w:t>ся по одному из оснований в соответствии с заявлением</w:t>
      </w:r>
      <w:r>
        <w:rPr>
          <w:rStyle w:val="FontStyle12"/>
          <w:sz w:val="28"/>
          <w:szCs w:val="28"/>
        </w:rPr>
        <w:t>.</w:t>
      </w:r>
    </w:p>
    <w:p w:rsidR="00DB37E1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6.</w:t>
      </w:r>
      <w:r w:rsidRPr="00B342B8">
        <w:rPr>
          <w:rStyle w:val="FontStyle12"/>
          <w:sz w:val="28"/>
          <w:szCs w:val="28"/>
        </w:rPr>
        <w:t>Условиями обеспечения питанием обучающихся является предоставление по месту обучения в Учреждение следующих документов:</w:t>
      </w:r>
    </w:p>
    <w:p w:rsidR="00DB37E1" w:rsidRPr="00B342B8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 xml:space="preserve">1) </w:t>
      </w:r>
      <w:r w:rsidRPr="00B342B8">
        <w:rPr>
          <w:rStyle w:val="FontStyle12"/>
          <w:sz w:val="28"/>
          <w:szCs w:val="28"/>
        </w:rPr>
        <w:t>заявление родителей (законных представителей) о предоставлении</w:t>
      </w:r>
      <w:r>
        <w:rPr>
          <w:rStyle w:val="FontStyle12"/>
          <w:sz w:val="28"/>
          <w:szCs w:val="28"/>
        </w:rPr>
        <w:t xml:space="preserve"> льго</w:t>
      </w:r>
      <w:r>
        <w:rPr>
          <w:rStyle w:val="FontStyle12"/>
          <w:sz w:val="28"/>
          <w:szCs w:val="28"/>
        </w:rPr>
        <w:t>т</w:t>
      </w:r>
      <w:r>
        <w:rPr>
          <w:rStyle w:val="FontStyle12"/>
          <w:sz w:val="28"/>
          <w:szCs w:val="28"/>
        </w:rPr>
        <w:t xml:space="preserve">ного </w:t>
      </w:r>
      <w:r w:rsidRPr="00255F6C">
        <w:rPr>
          <w:rStyle w:val="FontStyle12"/>
          <w:sz w:val="28"/>
          <w:szCs w:val="28"/>
        </w:rPr>
        <w:t>питания</w:t>
      </w:r>
      <w:r w:rsidRPr="00B342B8">
        <w:rPr>
          <w:rStyle w:val="FontStyle12"/>
          <w:sz w:val="28"/>
          <w:szCs w:val="28"/>
        </w:rPr>
        <w:t xml:space="preserve"> </w:t>
      </w:r>
      <w:proofErr w:type="gramStart"/>
      <w:r w:rsidRPr="00B342B8">
        <w:rPr>
          <w:rStyle w:val="FontStyle12"/>
          <w:sz w:val="28"/>
          <w:szCs w:val="28"/>
        </w:rPr>
        <w:t>обучающемуся</w:t>
      </w:r>
      <w:proofErr w:type="gramEnd"/>
      <w:r w:rsidRPr="00B342B8">
        <w:rPr>
          <w:rStyle w:val="FontStyle12"/>
          <w:sz w:val="28"/>
          <w:szCs w:val="28"/>
        </w:rPr>
        <w:t xml:space="preserve"> </w:t>
      </w:r>
      <w:r w:rsidRPr="00255F6C">
        <w:rPr>
          <w:rStyle w:val="FontStyle12"/>
          <w:sz w:val="28"/>
          <w:szCs w:val="28"/>
        </w:rPr>
        <w:t>из мног</w:t>
      </w:r>
      <w:r w:rsidRPr="00255F6C">
        <w:rPr>
          <w:rStyle w:val="FontStyle12"/>
          <w:sz w:val="28"/>
          <w:szCs w:val="28"/>
        </w:rPr>
        <w:t>о</w:t>
      </w:r>
      <w:r w:rsidRPr="00255F6C">
        <w:rPr>
          <w:rStyle w:val="FontStyle12"/>
          <w:sz w:val="28"/>
          <w:szCs w:val="28"/>
        </w:rPr>
        <w:t>детной или малоимущей семьи;</w:t>
      </w:r>
    </w:p>
    <w:p w:rsidR="00DB37E1" w:rsidRPr="00B342B8" w:rsidRDefault="00DB37E1" w:rsidP="00DB37E1">
      <w:pPr>
        <w:pStyle w:val="Style4"/>
        <w:widowControl/>
        <w:numPr>
          <w:ilvl w:val="0"/>
          <w:numId w:val="18"/>
        </w:numPr>
        <w:tabs>
          <w:tab w:val="left" w:pos="0"/>
          <w:tab w:val="left" w:pos="709"/>
        </w:tabs>
        <w:spacing w:line="240" w:lineRule="auto"/>
        <w:jc w:val="left"/>
        <w:rPr>
          <w:rStyle w:val="FontStyle12"/>
          <w:sz w:val="28"/>
          <w:szCs w:val="28"/>
        </w:rPr>
      </w:pPr>
      <w:r w:rsidRPr="00B342B8">
        <w:rPr>
          <w:rStyle w:val="FontStyle12"/>
          <w:sz w:val="28"/>
          <w:szCs w:val="28"/>
        </w:rPr>
        <w:t>документ, подтверждающий статус мн</w:t>
      </w:r>
      <w:r>
        <w:rPr>
          <w:rStyle w:val="FontStyle12"/>
          <w:sz w:val="28"/>
          <w:szCs w:val="28"/>
        </w:rPr>
        <w:t>огодетной или малоимущей семьи.</w:t>
      </w:r>
    </w:p>
    <w:p w:rsidR="00DB37E1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7.</w:t>
      </w:r>
      <w:r w:rsidRPr="00B342B8">
        <w:rPr>
          <w:rStyle w:val="FontStyle12"/>
          <w:sz w:val="28"/>
          <w:szCs w:val="28"/>
        </w:rPr>
        <w:t>Питание предоставляется с 1 числа месяца, следующего за месяцем обр</w:t>
      </w:r>
      <w:r w:rsidRPr="00B342B8">
        <w:rPr>
          <w:rStyle w:val="FontStyle12"/>
          <w:sz w:val="28"/>
          <w:szCs w:val="28"/>
        </w:rPr>
        <w:t>а</w:t>
      </w:r>
      <w:r w:rsidRPr="00B342B8">
        <w:rPr>
          <w:rStyle w:val="FontStyle12"/>
          <w:sz w:val="28"/>
          <w:szCs w:val="28"/>
        </w:rPr>
        <w:t>щения родителей (законных представителей) обучающегося Учреждения с зая</w:t>
      </w:r>
      <w:r w:rsidRPr="00B342B8">
        <w:rPr>
          <w:rStyle w:val="FontStyle12"/>
          <w:sz w:val="28"/>
          <w:szCs w:val="28"/>
        </w:rPr>
        <w:t>в</w:t>
      </w:r>
      <w:r w:rsidRPr="00B342B8">
        <w:rPr>
          <w:rStyle w:val="FontStyle12"/>
          <w:sz w:val="28"/>
          <w:szCs w:val="28"/>
        </w:rPr>
        <w:t>лением об обеспечении его питанием.</w:t>
      </w:r>
    </w:p>
    <w:p w:rsidR="00DB37E1" w:rsidRPr="00B342B8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8.</w:t>
      </w:r>
      <w:r w:rsidRPr="00B342B8">
        <w:rPr>
          <w:rStyle w:val="FontStyle12"/>
          <w:sz w:val="28"/>
          <w:szCs w:val="28"/>
        </w:rPr>
        <w:t xml:space="preserve">Родители (законные представители) детей, обучающихся </w:t>
      </w:r>
      <w:r w:rsidRPr="001375BD">
        <w:rPr>
          <w:rStyle w:val="FontStyle12"/>
          <w:sz w:val="28"/>
          <w:szCs w:val="28"/>
        </w:rPr>
        <w:t>в муниципал</w:t>
      </w:r>
      <w:r w:rsidRPr="001375BD">
        <w:rPr>
          <w:rStyle w:val="FontStyle12"/>
          <w:sz w:val="28"/>
          <w:szCs w:val="28"/>
        </w:rPr>
        <w:t>ь</w:t>
      </w:r>
      <w:r w:rsidRPr="001375BD">
        <w:rPr>
          <w:rStyle w:val="FontStyle12"/>
          <w:sz w:val="28"/>
          <w:szCs w:val="28"/>
        </w:rPr>
        <w:t>ных общеобразовательных учреждениях из многодетных или малоимущих семей</w:t>
      </w:r>
      <w:r w:rsidRPr="00B342B8">
        <w:rPr>
          <w:rStyle w:val="FontStyle12"/>
          <w:sz w:val="28"/>
          <w:szCs w:val="28"/>
        </w:rPr>
        <w:t>, обязаны в письменной форме извещать руководител</w:t>
      </w:r>
      <w:r>
        <w:rPr>
          <w:rStyle w:val="FontStyle12"/>
          <w:sz w:val="28"/>
          <w:szCs w:val="28"/>
        </w:rPr>
        <w:t>я</w:t>
      </w:r>
      <w:r w:rsidRPr="00B342B8">
        <w:rPr>
          <w:rStyle w:val="FontStyle12"/>
          <w:sz w:val="28"/>
          <w:szCs w:val="28"/>
        </w:rPr>
        <w:t xml:space="preserve"> Учреждени</w:t>
      </w:r>
      <w:r>
        <w:rPr>
          <w:rStyle w:val="FontStyle12"/>
          <w:sz w:val="28"/>
          <w:szCs w:val="28"/>
        </w:rPr>
        <w:t>я</w:t>
      </w:r>
      <w:r w:rsidRPr="00B342B8">
        <w:rPr>
          <w:rStyle w:val="FontStyle12"/>
          <w:sz w:val="28"/>
          <w:szCs w:val="28"/>
        </w:rPr>
        <w:t xml:space="preserve"> о наступлении обстоятельств, влекущих изменение или прекращение прав обучающегося на </w:t>
      </w:r>
      <w:r w:rsidRPr="00B342B8">
        <w:rPr>
          <w:rStyle w:val="FontStyle12"/>
          <w:sz w:val="28"/>
          <w:szCs w:val="28"/>
        </w:rPr>
        <w:lastRenderedPageBreak/>
        <w:t>обеспечение питанием, не позднее 3-х рабочих дней со дня наступления таких о</w:t>
      </w:r>
      <w:r w:rsidRPr="00B342B8">
        <w:rPr>
          <w:rStyle w:val="FontStyle12"/>
          <w:sz w:val="28"/>
          <w:szCs w:val="28"/>
        </w:rPr>
        <w:t>б</w:t>
      </w:r>
      <w:r w:rsidRPr="00B342B8">
        <w:rPr>
          <w:rStyle w:val="FontStyle12"/>
          <w:sz w:val="28"/>
          <w:szCs w:val="28"/>
        </w:rPr>
        <w:t>стоятельств.</w:t>
      </w:r>
    </w:p>
    <w:p w:rsidR="00DB37E1" w:rsidRPr="00B342B8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9.</w:t>
      </w:r>
      <w:r w:rsidRPr="00B342B8">
        <w:rPr>
          <w:rStyle w:val="FontStyle12"/>
          <w:sz w:val="28"/>
          <w:szCs w:val="28"/>
        </w:rPr>
        <w:t>При выявлении обстоятельств, влекущих прекращение права на обеспеч</w:t>
      </w:r>
      <w:r w:rsidRPr="00B342B8">
        <w:rPr>
          <w:rStyle w:val="FontStyle12"/>
          <w:sz w:val="28"/>
          <w:szCs w:val="28"/>
        </w:rPr>
        <w:t>е</w:t>
      </w:r>
      <w:r w:rsidRPr="00B342B8">
        <w:rPr>
          <w:rStyle w:val="FontStyle12"/>
          <w:sz w:val="28"/>
          <w:szCs w:val="28"/>
        </w:rPr>
        <w:t>ние питанием, питание прекращается с 1 числа месяца, следующего за месяцем н</w:t>
      </w:r>
      <w:r w:rsidRPr="00B342B8">
        <w:rPr>
          <w:rStyle w:val="FontStyle12"/>
          <w:sz w:val="28"/>
          <w:szCs w:val="28"/>
        </w:rPr>
        <w:t>а</w:t>
      </w:r>
      <w:r w:rsidRPr="00B342B8">
        <w:rPr>
          <w:rStyle w:val="FontStyle12"/>
          <w:sz w:val="28"/>
          <w:szCs w:val="28"/>
        </w:rPr>
        <w:t>ступления таких обстоятельств.</w:t>
      </w:r>
    </w:p>
    <w:p w:rsidR="00DB37E1" w:rsidRPr="00B342B8" w:rsidRDefault="00DB37E1" w:rsidP="00DB37E1">
      <w:pPr>
        <w:pStyle w:val="Style4"/>
        <w:widowControl/>
        <w:tabs>
          <w:tab w:val="left" w:pos="0"/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10.</w:t>
      </w:r>
      <w:r w:rsidRPr="00B342B8">
        <w:rPr>
          <w:rStyle w:val="FontStyle12"/>
          <w:sz w:val="28"/>
          <w:szCs w:val="28"/>
        </w:rPr>
        <w:t>Организация питания обучающихся определяется Учреждением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>сам</w:t>
      </w:r>
      <w:r w:rsidRPr="00B342B8">
        <w:rPr>
          <w:rStyle w:val="FontStyle12"/>
          <w:sz w:val="28"/>
          <w:szCs w:val="28"/>
        </w:rPr>
        <w:t>о</w:t>
      </w:r>
      <w:r w:rsidRPr="00B342B8">
        <w:rPr>
          <w:rStyle w:val="FontStyle12"/>
          <w:sz w:val="28"/>
          <w:szCs w:val="28"/>
        </w:rPr>
        <w:t>стоятельно в пределах лимитов бюджетных ассигнований, предусмотренных</w:t>
      </w:r>
      <w:r>
        <w:rPr>
          <w:rStyle w:val="FontStyle12"/>
          <w:sz w:val="28"/>
          <w:szCs w:val="28"/>
        </w:rPr>
        <w:t xml:space="preserve"> </w:t>
      </w:r>
      <w:r w:rsidRPr="00B342B8">
        <w:rPr>
          <w:rStyle w:val="FontStyle12"/>
          <w:sz w:val="28"/>
          <w:szCs w:val="28"/>
        </w:rPr>
        <w:t>на эти цели.</w:t>
      </w:r>
    </w:p>
    <w:p w:rsidR="00DB37E1" w:rsidRPr="00B342B8" w:rsidRDefault="00DB37E1" w:rsidP="00DB37E1">
      <w:pPr>
        <w:pStyle w:val="Style3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B342B8">
        <w:rPr>
          <w:rStyle w:val="FontStyle12"/>
          <w:sz w:val="28"/>
          <w:szCs w:val="28"/>
        </w:rPr>
        <w:t>11.Управ</w:t>
      </w:r>
      <w:r>
        <w:rPr>
          <w:rStyle w:val="FontStyle12"/>
          <w:sz w:val="28"/>
          <w:szCs w:val="28"/>
        </w:rPr>
        <w:t>ление финансов и налоговой полит</w:t>
      </w:r>
      <w:r w:rsidRPr="00B342B8">
        <w:rPr>
          <w:rStyle w:val="FontStyle12"/>
          <w:sz w:val="28"/>
          <w:szCs w:val="28"/>
        </w:rPr>
        <w:t xml:space="preserve">ики Венгеровского района </w:t>
      </w:r>
      <w:r>
        <w:rPr>
          <w:rStyle w:val="FontStyle12"/>
          <w:sz w:val="28"/>
          <w:szCs w:val="28"/>
        </w:rPr>
        <w:t>Н</w:t>
      </w:r>
      <w:r>
        <w:rPr>
          <w:rStyle w:val="FontStyle12"/>
          <w:sz w:val="28"/>
          <w:szCs w:val="28"/>
        </w:rPr>
        <w:t>о</w:t>
      </w:r>
      <w:r>
        <w:rPr>
          <w:rStyle w:val="FontStyle12"/>
          <w:sz w:val="28"/>
          <w:szCs w:val="28"/>
        </w:rPr>
        <w:t xml:space="preserve">восибирской области </w:t>
      </w:r>
      <w:r w:rsidRPr="00B342B8">
        <w:rPr>
          <w:rStyle w:val="FontStyle12"/>
          <w:sz w:val="28"/>
          <w:szCs w:val="28"/>
        </w:rPr>
        <w:t>ежемесячно в пределах лимитов бюджетных обязательств</w:t>
      </w:r>
      <w:r>
        <w:rPr>
          <w:rStyle w:val="FontStyle12"/>
          <w:sz w:val="28"/>
          <w:szCs w:val="28"/>
        </w:rPr>
        <w:t>,</w:t>
      </w:r>
      <w:r w:rsidRPr="00B342B8">
        <w:rPr>
          <w:rStyle w:val="FontStyle12"/>
          <w:sz w:val="28"/>
          <w:szCs w:val="28"/>
        </w:rPr>
        <w:t xml:space="preserve"> установленных Учреждениям на текущий финансовый год, осуществляет фина</w:t>
      </w:r>
      <w:r w:rsidRPr="00B342B8">
        <w:rPr>
          <w:rStyle w:val="FontStyle12"/>
          <w:sz w:val="28"/>
          <w:szCs w:val="28"/>
        </w:rPr>
        <w:t>н</w:t>
      </w:r>
      <w:r w:rsidRPr="00B342B8">
        <w:rPr>
          <w:rStyle w:val="FontStyle12"/>
          <w:sz w:val="28"/>
          <w:szCs w:val="28"/>
        </w:rPr>
        <w:t>сирование орг</w:t>
      </w:r>
      <w:r w:rsidRPr="00B342B8">
        <w:rPr>
          <w:rStyle w:val="FontStyle12"/>
          <w:sz w:val="28"/>
          <w:szCs w:val="28"/>
        </w:rPr>
        <w:t>а</w:t>
      </w:r>
      <w:r w:rsidRPr="00B342B8">
        <w:rPr>
          <w:rStyle w:val="FontStyle12"/>
          <w:sz w:val="28"/>
          <w:szCs w:val="28"/>
        </w:rPr>
        <w:t>низации питания обучающихся.</w:t>
      </w:r>
    </w:p>
    <w:p w:rsidR="00DB37E1" w:rsidRPr="00B342B8" w:rsidRDefault="00DB37E1" w:rsidP="00DB37E1">
      <w:pPr>
        <w:pStyle w:val="Style3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B342B8">
        <w:rPr>
          <w:rStyle w:val="FontStyle12"/>
          <w:sz w:val="28"/>
          <w:szCs w:val="28"/>
        </w:rPr>
        <w:t>12.Учреждени</w:t>
      </w:r>
      <w:r>
        <w:rPr>
          <w:rStyle w:val="FontStyle12"/>
          <w:sz w:val="28"/>
          <w:szCs w:val="28"/>
        </w:rPr>
        <w:t>е</w:t>
      </w:r>
      <w:r w:rsidRPr="00B342B8">
        <w:rPr>
          <w:rStyle w:val="FontStyle12"/>
          <w:sz w:val="28"/>
          <w:szCs w:val="28"/>
        </w:rPr>
        <w:t xml:space="preserve"> ежемесячно до первого числа формирует списки </w:t>
      </w:r>
      <w:proofErr w:type="gramStart"/>
      <w:r w:rsidRPr="00B342B8">
        <w:rPr>
          <w:rStyle w:val="FontStyle12"/>
          <w:sz w:val="28"/>
          <w:szCs w:val="28"/>
        </w:rPr>
        <w:t>обуча</w:t>
      </w:r>
      <w:r w:rsidRPr="00B342B8">
        <w:rPr>
          <w:rStyle w:val="FontStyle12"/>
          <w:sz w:val="28"/>
          <w:szCs w:val="28"/>
        </w:rPr>
        <w:t>ю</w:t>
      </w:r>
      <w:r w:rsidRPr="00B342B8">
        <w:rPr>
          <w:rStyle w:val="FontStyle12"/>
          <w:sz w:val="28"/>
          <w:szCs w:val="28"/>
        </w:rPr>
        <w:t>щихся</w:t>
      </w:r>
      <w:proofErr w:type="gramEnd"/>
      <w:r w:rsidRPr="00B342B8">
        <w:rPr>
          <w:rStyle w:val="FontStyle12"/>
          <w:sz w:val="28"/>
          <w:szCs w:val="28"/>
        </w:rPr>
        <w:t xml:space="preserve"> и представляют их в муниципальное казенно</w:t>
      </w:r>
      <w:r>
        <w:rPr>
          <w:rStyle w:val="FontStyle12"/>
          <w:sz w:val="28"/>
          <w:szCs w:val="28"/>
        </w:rPr>
        <w:t>е</w:t>
      </w:r>
      <w:r w:rsidRPr="00B342B8">
        <w:rPr>
          <w:rStyle w:val="FontStyle12"/>
          <w:sz w:val="28"/>
          <w:szCs w:val="28"/>
        </w:rPr>
        <w:t xml:space="preserve"> учреждение «Центр бухга</w:t>
      </w:r>
      <w:r w:rsidRPr="00B342B8">
        <w:rPr>
          <w:rStyle w:val="FontStyle12"/>
          <w:sz w:val="28"/>
          <w:szCs w:val="28"/>
        </w:rPr>
        <w:t>л</w:t>
      </w:r>
      <w:r w:rsidRPr="00B342B8">
        <w:rPr>
          <w:rStyle w:val="FontStyle12"/>
          <w:sz w:val="28"/>
          <w:szCs w:val="28"/>
        </w:rPr>
        <w:t>терского, материально-технического и информационного обеспечения Венгеро</w:t>
      </w:r>
      <w:r w:rsidRPr="00B342B8">
        <w:rPr>
          <w:rStyle w:val="FontStyle12"/>
          <w:sz w:val="28"/>
          <w:szCs w:val="28"/>
        </w:rPr>
        <w:t>в</w:t>
      </w:r>
      <w:r w:rsidRPr="00B342B8">
        <w:rPr>
          <w:rStyle w:val="FontStyle12"/>
          <w:sz w:val="28"/>
          <w:szCs w:val="28"/>
        </w:rPr>
        <w:t>ского района» для формирования заявки на выделение предельных объемов ф</w:t>
      </w:r>
      <w:r w:rsidRPr="00B342B8">
        <w:rPr>
          <w:rStyle w:val="FontStyle12"/>
          <w:sz w:val="28"/>
          <w:szCs w:val="28"/>
        </w:rPr>
        <w:t>и</w:t>
      </w:r>
      <w:r w:rsidRPr="00B342B8">
        <w:rPr>
          <w:rStyle w:val="FontStyle12"/>
          <w:sz w:val="28"/>
          <w:szCs w:val="28"/>
        </w:rPr>
        <w:t>нансиров</w:t>
      </w:r>
      <w:r w:rsidRPr="00B342B8">
        <w:rPr>
          <w:rStyle w:val="FontStyle12"/>
          <w:sz w:val="28"/>
          <w:szCs w:val="28"/>
        </w:rPr>
        <w:t>а</w:t>
      </w:r>
      <w:r w:rsidRPr="00B342B8">
        <w:rPr>
          <w:rStyle w:val="FontStyle12"/>
          <w:sz w:val="28"/>
          <w:szCs w:val="28"/>
        </w:rPr>
        <w:t>ния.</w:t>
      </w:r>
    </w:p>
    <w:p w:rsidR="00DB37E1" w:rsidRPr="00B342B8" w:rsidRDefault="00DB37E1" w:rsidP="00DB37E1">
      <w:pPr>
        <w:pStyle w:val="Style4"/>
        <w:widowControl/>
        <w:tabs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13.</w:t>
      </w:r>
      <w:r w:rsidRPr="00B342B8">
        <w:rPr>
          <w:rStyle w:val="FontStyle12"/>
          <w:sz w:val="28"/>
          <w:szCs w:val="28"/>
        </w:rPr>
        <w:t>Учреждение несет ответственность за нецелевое использование бюдже</w:t>
      </w:r>
      <w:r w:rsidRPr="00B342B8">
        <w:rPr>
          <w:rStyle w:val="FontStyle12"/>
          <w:sz w:val="28"/>
          <w:szCs w:val="28"/>
        </w:rPr>
        <w:t>т</w:t>
      </w:r>
      <w:r w:rsidRPr="00B342B8">
        <w:rPr>
          <w:rStyle w:val="FontStyle12"/>
          <w:sz w:val="28"/>
          <w:szCs w:val="28"/>
        </w:rPr>
        <w:t>ных сре</w:t>
      </w:r>
      <w:proofErr w:type="gramStart"/>
      <w:r w:rsidRPr="00B342B8">
        <w:rPr>
          <w:rStyle w:val="FontStyle12"/>
          <w:sz w:val="28"/>
          <w:szCs w:val="28"/>
        </w:rPr>
        <w:t>дств в с</w:t>
      </w:r>
      <w:proofErr w:type="gramEnd"/>
      <w:r w:rsidRPr="00B342B8">
        <w:rPr>
          <w:rStyle w:val="FontStyle12"/>
          <w:sz w:val="28"/>
          <w:szCs w:val="28"/>
        </w:rPr>
        <w:t>оответствии с законодательством Российской Федерации.</w:t>
      </w:r>
    </w:p>
    <w:p w:rsidR="00DB37E1" w:rsidRPr="00B342B8" w:rsidRDefault="00DB37E1" w:rsidP="00DB37E1">
      <w:pPr>
        <w:pStyle w:val="Style4"/>
        <w:widowControl/>
        <w:tabs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proofErr w:type="gramStart"/>
      <w:r>
        <w:rPr>
          <w:rStyle w:val="FontStyle12"/>
          <w:sz w:val="28"/>
          <w:szCs w:val="28"/>
        </w:rPr>
        <w:t>14.</w:t>
      </w:r>
      <w:r w:rsidRPr="00B342B8">
        <w:rPr>
          <w:rStyle w:val="FontStyle12"/>
          <w:sz w:val="28"/>
          <w:szCs w:val="28"/>
        </w:rPr>
        <w:t xml:space="preserve">Управление образования администрации </w:t>
      </w:r>
      <w:r>
        <w:rPr>
          <w:rStyle w:val="FontStyle12"/>
          <w:sz w:val="28"/>
          <w:szCs w:val="28"/>
        </w:rPr>
        <w:t xml:space="preserve">Венгеровского </w:t>
      </w:r>
      <w:r w:rsidRPr="00B342B8">
        <w:rPr>
          <w:rStyle w:val="FontStyle12"/>
          <w:sz w:val="28"/>
          <w:szCs w:val="28"/>
        </w:rPr>
        <w:t xml:space="preserve">района </w:t>
      </w:r>
      <w:r>
        <w:rPr>
          <w:rStyle w:val="FontStyle12"/>
          <w:sz w:val="28"/>
          <w:szCs w:val="28"/>
        </w:rPr>
        <w:t>Новос</w:t>
      </w:r>
      <w:r>
        <w:rPr>
          <w:rStyle w:val="FontStyle12"/>
          <w:sz w:val="28"/>
          <w:szCs w:val="28"/>
        </w:rPr>
        <w:t>и</w:t>
      </w:r>
      <w:r>
        <w:rPr>
          <w:rStyle w:val="FontStyle12"/>
          <w:sz w:val="28"/>
          <w:szCs w:val="28"/>
        </w:rPr>
        <w:t xml:space="preserve">бирской области </w:t>
      </w:r>
      <w:r w:rsidRPr="00B342B8">
        <w:rPr>
          <w:rStyle w:val="FontStyle12"/>
          <w:sz w:val="28"/>
          <w:szCs w:val="28"/>
        </w:rPr>
        <w:t>совместно с муниципальным казенным учреждением «Центр бухгалтерского, материально-технического и информационного обеспечения Ве</w:t>
      </w:r>
      <w:r w:rsidRPr="00B342B8">
        <w:rPr>
          <w:rStyle w:val="FontStyle12"/>
          <w:sz w:val="28"/>
          <w:szCs w:val="28"/>
        </w:rPr>
        <w:t>н</w:t>
      </w:r>
      <w:r w:rsidRPr="00B342B8">
        <w:rPr>
          <w:rStyle w:val="FontStyle12"/>
          <w:sz w:val="28"/>
          <w:szCs w:val="28"/>
        </w:rPr>
        <w:t>геровского района» организует работу по распределению средств на орган</w:t>
      </w:r>
      <w:r w:rsidRPr="00B342B8">
        <w:rPr>
          <w:rStyle w:val="FontStyle12"/>
          <w:sz w:val="28"/>
          <w:szCs w:val="28"/>
        </w:rPr>
        <w:t>и</w:t>
      </w:r>
      <w:r w:rsidRPr="00B342B8">
        <w:rPr>
          <w:rStyle w:val="FontStyle12"/>
          <w:sz w:val="28"/>
          <w:szCs w:val="28"/>
        </w:rPr>
        <w:t>зацию питания обучающихся в пределах бюджетных ассигнований</w:t>
      </w:r>
      <w:r>
        <w:rPr>
          <w:rStyle w:val="FontStyle12"/>
          <w:sz w:val="28"/>
          <w:szCs w:val="28"/>
        </w:rPr>
        <w:t>, о</w:t>
      </w:r>
      <w:r w:rsidRPr="00B342B8">
        <w:rPr>
          <w:rStyle w:val="FontStyle12"/>
          <w:sz w:val="28"/>
          <w:szCs w:val="28"/>
        </w:rPr>
        <w:t>существляет ко</w:t>
      </w:r>
      <w:r w:rsidRPr="00B342B8">
        <w:rPr>
          <w:rStyle w:val="FontStyle12"/>
          <w:sz w:val="28"/>
          <w:szCs w:val="28"/>
        </w:rPr>
        <w:t>н</w:t>
      </w:r>
      <w:r w:rsidRPr="00B342B8">
        <w:rPr>
          <w:rStyle w:val="FontStyle12"/>
          <w:sz w:val="28"/>
          <w:szCs w:val="28"/>
        </w:rPr>
        <w:t>троль за целевым и эффективным использованием Учреждениями средств, выд</w:t>
      </w:r>
      <w:r w:rsidRPr="00B342B8">
        <w:rPr>
          <w:rStyle w:val="FontStyle12"/>
          <w:sz w:val="28"/>
          <w:szCs w:val="28"/>
        </w:rPr>
        <w:t>е</w:t>
      </w:r>
      <w:r w:rsidRPr="00B342B8">
        <w:rPr>
          <w:rStyle w:val="FontStyle12"/>
          <w:sz w:val="28"/>
          <w:szCs w:val="28"/>
        </w:rPr>
        <w:t>ленных на эти цели, с соблюдением качественного и количественного состава р</w:t>
      </w:r>
      <w:r w:rsidRPr="00B342B8">
        <w:rPr>
          <w:rStyle w:val="FontStyle12"/>
          <w:sz w:val="28"/>
          <w:szCs w:val="28"/>
        </w:rPr>
        <w:t>а</w:t>
      </w:r>
      <w:r w:rsidRPr="00B342B8">
        <w:rPr>
          <w:rStyle w:val="FontStyle12"/>
          <w:sz w:val="28"/>
          <w:szCs w:val="28"/>
        </w:rPr>
        <w:t>циона питания.</w:t>
      </w:r>
      <w:proofErr w:type="gramEnd"/>
    </w:p>
    <w:p w:rsidR="00DB37E1" w:rsidRPr="00B342B8" w:rsidRDefault="00DB37E1" w:rsidP="00DB37E1">
      <w:pPr>
        <w:pStyle w:val="Style4"/>
        <w:widowControl/>
        <w:tabs>
          <w:tab w:val="left" w:pos="709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  <w:t>15.</w:t>
      </w:r>
      <w:proofErr w:type="gramStart"/>
      <w:r w:rsidRPr="00B342B8">
        <w:rPr>
          <w:rStyle w:val="FontStyle12"/>
          <w:sz w:val="28"/>
          <w:szCs w:val="28"/>
        </w:rPr>
        <w:t>Контроль за</w:t>
      </w:r>
      <w:proofErr w:type="gramEnd"/>
      <w:r w:rsidRPr="00B342B8">
        <w:rPr>
          <w:rStyle w:val="FontStyle12"/>
          <w:sz w:val="28"/>
          <w:szCs w:val="28"/>
        </w:rPr>
        <w:t xml:space="preserve"> целевым использованием средств, на организацию питания обучающихся осуществляет управление образования администрации </w:t>
      </w:r>
      <w:r>
        <w:rPr>
          <w:rStyle w:val="FontStyle12"/>
          <w:sz w:val="28"/>
          <w:szCs w:val="28"/>
        </w:rPr>
        <w:t>Венгеро</w:t>
      </w:r>
      <w:r>
        <w:rPr>
          <w:rStyle w:val="FontStyle12"/>
          <w:sz w:val="28"/>
          <w:szCs w:val="28"/>
        </w:rPr>
        <w:t>в</w:t>
      </w:r>
      <w:r>
        <w:rPr>
          <w:rStyle w:val="FontStyle12"/>
          <w:sz w:val="28"/>
          <w:szCs w:val="28"/>
        </w:rPr>
        <w:t xml:space="preserve">ского </w:t>
      </w:r>
      <w:r w:rsidRPr="00B342B8">
        <w:rPr>
          <w:rStyle w:val="FontStyle12"/>
          <w:sz w:val="28"/>
          <w:szCs w:val="28"/>
        </w:rPr>
        <w:t>рай</w:t>
      </w:r>
      <w:r>
        <w:rPr>
          <w:rStyle w:val="FontStyle12"/>
          <w:sz w:val="28"/>
          <w:szCs w:val="28"/>
        </w:rPr>
        <w:t>она Новосибирской области.</w:t>
      </w:r>
    </w:p>
    <w:p w:rsidR="00DB37E1" w:rsidRDefault="003A6448" w:rsidP="004C7C79">
      <w:pPr>
        <w:pStyle w:val="a9"/>
        <w:jc w:val="both"/>
      </w:pPr>
      <w:r>
        <w:t xml:space="preserve">                                           </w:t>
      </w:r>
      <w:r>
        <w:tab/>
      </w:r>
      <w:r>
        <w:tab/>
      </w: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59"/>
      </w:tblGrid>
      <w:tr w:rsidR="00DB37E1" w:rsidTr="000C683A">
        <w:tc>
          <w:tcPr>
            <w:tcW w:w="5778" w:type="dxa"/>
          </w:tcPr>
          <w:p w:rsidR="00DB37E1" w:rsidRPr="007E18B3" w:rsidRDefault="00DB37E1" w:rsidP="000C683A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DB37E1" w:rsidRPr="007E18B3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DB37E1" w:rsidRPr="007E18B3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DB37E1" w:rsidRPr="007E18B3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Венгеровского района</w:t>
            </w:r>
          </w:p>
          <w:p w:rsidR="00DB37E1" w:rsidRPr="007E18B3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DB37E1" w:rsidRPr="007E18B3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21.09.2022</w:t>
            </w:r>
            <w:r w:rsidRPr="007E18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444-па</w:t>
            </w:r>
          </w:p>
          <w:p w:rsidR="00DB37E1" w:rsidRPr="007E18B3" w:rsidRDefault="00DB37E1" w:rsidP="000C68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B37E1" w:rsidRDefault="00DB37E1" w:rsidP="00DB37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2F1B2C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оложение</w:t>
      </w:r>
    </w:p>
    <w:p w:rsidR="00DB37E1" w:rsidRDefault="00DB37E1" w:rsidP="00DB37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порядке транспортировки тел (останков) умерших (погибших), включая </w:t>
      </w:r>
    </w:p>
    <w:p w:rsidR="00DB37E1" w:rsidRDefault="00DB37E1" w:rsidP="00DB37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погрузо-разгрузочные работы, с мест обнаружения или происшествия </w:t>
      </w:r>
    </w:p>
    <w:p w:rsidR="00DB37E1" w:rsidRDefault="00DB37E1" w:rsidP="00DB37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проведения </w:t>
      </w:r>
      <w:proofErr w:type="spell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патолого-анатомического</w:t>
      </w:r>
      <w:proofErr w:type="spell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вскрытия, </w:t>
      </w:r>
      <w:proofErr w:type="gram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судебно-медицинской</w:t>
      </w:r>
      <w:proofErr w:type="gram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B37E1" w:rsidRPr="007E18B3" w:rsidRDefault="00DB37E1" w:rsidP="00DB37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экспертизы на территории Венгеровского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DB37E1" w:rsidRPr="007E18B3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7E18B3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B37E1" w:rsidRPr="007E18B3" w:rsidRDefault="00DB37E1" w:rsidP="00DB37E1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1.Общие положения 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1.1.Настоящее положение разработано в соответствии с Федеральным зак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 от 12 января 1996 года № 8-ФЗ «О погребении и похоронном деле», Фед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ральным законом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06.10.2003 № 131-ФЗ «Об общих принципах организации м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стного самоуправления в Российской Федерации», Федеральным законом от 30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.03.1999 № 52-ФЗ «О санитарно-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эпидемиологическом благополучии насел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ния», Законом Новосибирской области от 24 ноября 2014 года № 484-ОЗ «Об 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дельных вопросах организации местного самоуправления в Новосибирской</w:t>
      </w:r>
      <w:proofErr w:type="gramEnd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ласти», Уставом Венгеровского муниципального района Новосибирской области.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Положение определяет порядок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организацию транспортировки в </w:t>
      </w:r>
      <w:proofErr w:type="spell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лого-анатомическое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отделение (морг)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государственного бюджетного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учереждения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здравоохранения Новосибирской области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«Венгеровская центральная районная больница»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ГБУЗ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НСО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),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включая погрузо-разгрузочные работы, с мест обнаружения или происшествия тел (останков) умерших (погибших), для производства судебно-медицинс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кой экспертизы (иссл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дования)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вскрытия (за исключением умерших в мед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цинских учреждениях) на территории Венгеровского района Новосибирской 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ласти.</w:t>
      </w:r>
      <w:proofErr w:type="gramEnd"/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1.3.Деятельность, указанная в пункте 1.2 настоящего Положения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ляется за счет средств бюджета Венгеровского района Новосибирской области.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1.4.Оказание услуг по транспортировке тел (останков) умерших (погибших), включая погрузо-разгрузочные работы, производится в рамках договора (муниц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пального контракта), 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заключенного с юридическим лицом или индивидуальным предпринимателем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– организация, ИП),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отбор которой осуществляется в соответствии с действующими положениями Федерального закона от 05.04.2013 № 44-ФЗ «О контрактной системе в сфере закупок товаров, работ, услуг для обе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печения государственных и муниципальных нужд».</w:t>
      </w:r>
      <w:proofErr w:type="gramEnd"/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1.5.Транспортировка тел (останков) умерших (погибших)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-анатомическое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 (морг)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ГБУЗ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осуществляется в границах Венгеровского района Новосибирской области.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1.6.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Транспортировка в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-анатомическое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отделение (морг)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ГБУЗ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тел (останков) умерших (погиб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ших) из лечебных отд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лений ГБУЗ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осуществляется самостоятельно за счет средств указанной медицинской организации.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1.7.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оказании услуг, указанных в пункте 1.2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настоящего Положения, </w:t>
      </w:r>
      <w:r w:rsidRPr="002F1B2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F1B2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F1B2C">
        <w:rPr>
          <w:rFonts w:ascii="Times New Roman" w:eastAsia="Times New Roman" w:hAnsi="Times New Roman"/>
          <w:sz w:val="28"/>
          <w:szCs w:val="28"/>
          <w:lang w:eastAsia="ru-RU"/>
        </w:rPr>
        <w:t>ганизации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ИП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необходимо соблюдать следующие требования: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осуществлять круглосуточный (включая выходные и праздничные дни) прием заявок на вывоз тел (останков) 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(погибших для производства с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дебно-медицинской экспертизы,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патолого-анатомического</w:t>
      </w:r>
      <w:proofErr w:type="spellEnd"/>
      <w:proofErr w:type="gramEnd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вскрытия, (за искл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чением умерших в медицинских учреждениях);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регистрировать заявки на вывоз тела (останков) умерших (погибших) в журнале учета;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производить перевозку тела (останков) 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(погибших) с места обн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ружения до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патологоанатомического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(морга)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ГБУЗ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бригадой (не менее 2-х человек) на специальном транспорте (далее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транспорт), оборудованном изолированным отсеком с лотковыми носилками;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прибывать специальной бригаде (далее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спецбригада</w:t>
      </w:r>
      <w:proofErr w:type="spellEnd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к месту обнаруж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(останков) умерших (погибших)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позднее двух часов с момента рег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страции заявки;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поддерживать в технически исправном состоянии спецтранспорт, задейс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вованный при перевозке тел (останков) умерших (погибших), проходить еж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дневные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предрейсовые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рейсовые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осмотры;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проводить обязательную санитарную обработку спецтранспорта после в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полнения заявки.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7E18B3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Прием заявок, подготовка к вывозу и транспортировка тел (останков)</w:t>
      </w:r>
    </w:p>
    <w:p w:rsidR="00DB37E1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(погибших)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патологоанатомическое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(морг) 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2.1.Заявки на вывоз тел (останков) умерших (погибших), включая погрузо-разгрузочные работы, с мест обнаружения или происшествия, принимаются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журным диспетчером организации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ИП (далее –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диспетчер)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круглосуточно (вкл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чая выходные и праздничные дни).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2.2.Транспортировка тела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(останков) умерших (погибших) в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анатомическое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(морг)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ГБУЗ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осуществляется в соответствии с протоколом, выданным сотрудником правоохранительных орг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2.3.Диспетчер при приеме заявки на вывоз тела (останков) умершего (п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гибшего) обязан уточнить наличие при нем изделий из желтого или белого мета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 (серьги, кольца, золотые коронки и другие ценные вещи).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2.4.Диспетчер оформляет заявку в сброшюрованном журнале регистрации, где указывает: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порядковый номер заявки;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дату и время приема заявки;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фамилию, имя, отчество тела (останков) умершего (погибшего)</w:t>
      </w: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proofErr w:type="gram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сли да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ные отсутствуют, указывается пол, примерный возраст, приметы, одежда;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адрес подачи спецтранспорта для выпол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нения заявки;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фамилию, имя, отчество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заявителя и проставляет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свою подпись.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2.5.Диспетчер при оформлении заявки обязан сообщить заявителю время, в течение которого будет вывезено тело (останки) умершего (погибшего)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гада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доставляет тело (останки) умершего (погибшего), 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спецтранспорту, сопр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вождает его до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анатомического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(морга)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ГБУЗ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НСО «Венг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 Сразу после выполнения заявки докладывает диспетчеру об испо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нении.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2.6.Работы по изъятию тел (останков) умершего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(погибшего)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места пр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исшествия, а также из труднодоступных мест (чердаки, подвалы, теплотрассы и прочее) для последующей упаковки и вывоза, работы по извлечению тел из вод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емов, люков, и других мест осуществляются заявителем.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2.7.При наличии на теле (останках) умершего (погибшего) изделий из др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гоценных металлов, ценны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 вещей, наличии при нем денег –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это изымается работниками правоохранительных органов, о чем последними делается отметка в протоколе осмотра. Один экземпляр протокола передается </w:t>
      </w: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старше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ды</w:t>
      </w:r>
      <w:proofErr w:type="spellEnd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обнаружении указанных ценностей в процессе доставки, сотрудники правоохранительных органов вызываются вновь для составления дополнительн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протокола. Один экземпляр протокола передается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старшему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спецбригады</w:t>
      </w:r>
      <w:proofErr w:type="spellEnd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Обязанности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транспортировке тел (останков)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(погибших)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анатомическое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 (морг)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своей деятельности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транспортировке тел (останков) 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(погибших)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руководствуется настоящим Положением.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3.2.Транспортировка тел (останков) 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(погибших)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пецбригадой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2 человек, обеспеченной спецодеждой, лотковыми носилками, специальными полиэтиленовыми мешками для упаковки тел умерших (поги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ших), средствами дезинфекции и уборки, средствами индивидуальной защиты (маски, респираторы, перчатки, противогазы) на специально оборудованном транспорте.</w:t>
      </w:r>
      <w:proofErr w:type="gramEnd"/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 сотрудники </w:t>
      </w:r>
      <w:proofErr w:type="spell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должны быть одеты в формен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ную одежду.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Старший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спецбригады</w:t>
      </w:r>
      <w:proofErr w:type="spell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прибыв по адресу, указанному в заявке, обязан: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проверить наличие документ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ов, перечисленных в пункте 2.2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 Положения в присутствии заинтересованных лиц или представителей правоохр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нительных органов;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заполнить регистрационную карт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очку (П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двух экзем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рах: для патологоанатомического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отделения (морга), для диспетчера;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доставить тело (останки)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умершего (погибшего),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анатомиче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ское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 (морг</w:t>
      </w:r>
      <w:r w:rsidRPr="007E18B3">
        <w:rPr>
          <w:rFonts w:ascii="Times New Roman" w:eastAsia="Times New Roman" w:hAnsi="Times New Roman"/>
          <w:sz w:val="28"/>
          <w:szCs w:val="28"/>
          <w:lang w:eastAsia="ru-RU"/>
        </w:rPr>
        <w:t>) и сдать дежурному санитару.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Водитель обязан подать спецтранспорт как можно ближе к месту загру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 (при наличии твердого покрытия).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Санитарные требования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Спецтранспорт, в соответстви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с требованиями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СанПиН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2.1.3684-21, после каждой перевозки тел (останков) умерших (погибших) должен подвергаться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уборке, мойке и обработке дезинфицирующими средствами, разрешенными к применению.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4.2.Прорезиненные перчатки, маски, полиэтиленовые мешки, предназн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ченные для одноразового использования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 выполнения заявки и уборки сп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циализированного транспорта утилизируются согласно требованиям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2.1.3678-20.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7E18B3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Порядок оплаты услуг и финансовое обеспечение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5.1.Оплата услуг по перевозке тел (останков) умерших (погибших), для производства судебно-медицинской экспертизы, патологоанатомического вскр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тия,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умерших в медицинских учреждениях) осуществляется из средств бюджета Венгеровского района Новосибирской области на основании з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ключенных договоров (муниципальных контрактов).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5.2.Основанием для оплаты услуг являются документы, подтверждающие факт оказания услуг: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счет-фактура;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акт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оказанных услуг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заверенная копия журнала регистрации заявок, регистрационных карточек.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Проверка деятельности по организации транспортировки тел (останков) умерших (погибших)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6.1.Проверка соответствия деятельности юридических лиц или индивид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альных предпринимателей, оказывающих услуги по транспортировке тел (оста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ков) умерших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(погибших) в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патологоанатомическое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отделение (морг), проводится уполномоченными специалистами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Венгеровского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бирской области (далее – уполномоченный специалист) 1 раз в 3 месяца. По ит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гам проверки составляется акт.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6.2.Юридическое лицо или индивидуальный предприниматель, оказыва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щие услуги по транспортировке тел (останков) умерших (по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гибших) в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натомическое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отделение (морг), в случае выявления уполномоченным специал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стом и зафиксированных актом нарушений обязан устранить их, в срок, устано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ленный актом проверки.</w:t>
      </w:r>
    </w:p>
    <w:p w:rsidR="00DB37E1" w:rsidRPr="007E18B3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B37E1" w:rsidRPr="007E18B3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Заключительные положения</w:t>
      </w: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7.1.Требования настоящего Положения должны выполняться всеми лиц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ми, непосредственно участвующими в процессе транспортировки тел (останков) умерших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(погибших)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анатомическое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отделение (морг) ГБУЗ НСО «Венгеровская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ЦРБ</w:t>
      </w:r>
      <w:r w:rsidRPr="007E18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  <w:bookmarkStart w:id="0" w:name="_GoBack"/>
      <w:bookmarkEnd w:id="0"/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2F1B2C" w:rsidRDefault="00DB37E1" w:rsidP="00DB37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DB37E1" w:rsidTr="000C683A">
        <w:tc>
          <w:tcPr>
            <w:tcW w:w="5068" w:type="dxa"/>
          </w:tcPr>
          <w:p w:rsidR="00DB37E1" w:rsidRDefault="00DB37E1" w:rsidP="000C683A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DB37E1" w:rsidRPr="0010057D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DB37E1" w:rsidRPr="0010057D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:rsidR="00DB37E1" w:rsidRPr="0010057D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Венгеровского района</w:t>
            </w:r>
          </w:p>
          <w:p w:rsidR="00DB37E1" w:rsidRPr="0010057D" w:rsidRDefault="00DB37E1" w:rsidP="000C683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DB37E1" w:rsidRDefault="00DB37E1" w:rsidP="000C683A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21.09.2022</w:t>
            </w:r>
            <w:r w:rsidRPr="001005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444-па</w:t>
            </w:r>
          </w:p>
        </w:tc>
      </w:tr>
    </w:tbl>
    <w:p w:rsidR="00DB37E1" w:rsidRPr="002F1B2C" w:rsidRDefault="00DB37E1" w:rsidP="00DB37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37E1" w:rsidRPr="002F1B2C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Регистрационная карточка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«_____»__________20____                                                   _____ час</w:t>
      </w:r>
      <w:proofErr w:type="gram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____ </w:t>
      </w:r>
      <w:proofErr w:type="gram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proofErr w:type="gram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ин.</w:t>
      </w:r>
    </w:p>
    <w:p w:rsidR="00DB37E1" w:rsidRPr="001A02FF" w:rsidRDefault="00DB37E1" w:rsidP="00DB37E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    </w:t>
      </w:r>
      <w:r w:rsidRPr="001A02FF">
        <w:rPr>
          <w:rFonts w:ascii="Times New Roman" w:eastAsia="Times New Roman" w:hAnsi="Times New Roman"/>
          <w:color w:val="000000"/>
          <w:lang w:eastAsia="ru-RU"/>
        </w:rPr>
        <w:t>(дата)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/>
          <w:color w:val="000000"/>
          <w:lang w:eastAsia="ru-RU"/>
        </w:rPr>
        <w:t xml:space="preserve">                       </w:t>
      </w:r>
      <w:r w:rsidRPr="001A02FF">
        <w:rPr>
          <w:rFonts w:ascii="Times New Roman" w:eastAsia="Times New Roman" w:hAnsi="Times New Roman"/>
          <w:color w:val="000000"/>
          <w:lang w:eastAsia="ru-RU"/>
        </w:rPr>
        <w:t>(время)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Фамилия, имя, отчество умершего (погибшего)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Адрес___________________________________________________________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Государственный номер транспортного средства _______________________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Тело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умершего (погибшего) доставлено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</w:t>
      </w:r>
    </w:p>
    <w:p w:rsidR="00DB37E1" w:rsidRPr="001A02FF" w:rsidRDefault="00DB37E1" w:rsidP="00DB37E1">
      <w:pPr>
        <w:shd w:val="clear" w:color="auto" w:fill="FFFFFF"/>
        <w:spacing w:after="0" w:line="240" w:lineRule="auto"/>
        <w:ind w:firstLine="5103"/>
        <w:jc w:val="center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A02FF">
        <w:rPr>
          <w:rFonts w:ascii="Times New Roman" w:eastAsia="Times New Roman" w:hAnsi="Times New Roman"/>
          <w:color w:val="000000"/>
          <w:lang w:eastAsia="ru-RU"/>
        </w:rPr>
        <w:t>(адрес учреждения)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____________________       в _____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</w:t>
      </w:r>
      <w:proofErr w:type="gramStart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proofErr w:type="gram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</w:t>
      </w:r>
      <w:proofErr w:type="spellEnd"/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DB37E1" w:rsidRPr="001A02FF" w:rsidRDefault="00DB37E1" w:rsidP="00DB3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1A02FF">
        <w:rPr>
          <w:rFonts w:ascii="Times New Roman" w:eastAsia="Times New Roman" w:hAnsi="Times New Roman"/>
          <w:color w:val="000000"/>
          <w:lang w:eastAsia="ru-RU"/>
        </w:rPr>
        <w:t>(должность, подпись, ф.и.</w:t>
      </w:r>
      <w:proofErr w:type="gramStart"/>
      <w:r w:rsidRPr="001A02FF">
        <w:rPr>
          <w:rFonts w:ascii="Times New Roman" w:eastAsia="Times New Roman" w:hAnsi="Times New Roman"/>
          <w:color w:val="000000"/>
          <w:lang w:eastAsia="ru-RU"/>
        </w:rPr>
        <w:t>о</w:t>
      </w:r>
      <w:proofErr w:type="gramEnd"/>
      <w:r w:rsidRPr="001A02FF">
        <w:rPr>
          <w:rFonts w:ascii="Times New Roman" w:eastAsia="Times New Roman" w:hAnsi="Times New Roman"/>
          <w:color w:val="000000"/>
          <w:lang w:eastAsia="ru-RU"/>
        </w:rPr>
        <w:t>.)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Доставку произвели 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DB37E1" w:rsidRPr="001A02FF" w:rsidRDefault="00DB37E1" w:rsidP="00DB37E1">
      <w:pPr>
        <w:shd w:val="clear" w:color="auto" w:fill="FFFFFF"/>
        <w:spacing w:after="0" w:line="240" w:lineRule="auto"/>
        <w:ind w:firstLine="2410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1A02FF">
        <w:rPr>
          <w:rFonts w:ascii="Times New Roman" w:eastAsia="Times New Roman" w:hAnsi="Times New Roman"/>
          <w:color w:val="000000"/>
          <w:lang w:eastAsia="ru-RU"/>
        </w:rPr>
        <w:t>(должность, подпись, ф.и.</w:t>
      </w:r>
      <w:proofErr w:type="gramStart"/>
      <w:r w:rsidRPr="001A02FF">
        <w:rPr>
          <w:rFonts w:ascii="Times New Roman" w:eastAsia="Times New Roman" w:hAnsi="Times New Roman"/>
          <w:color w:val="000000"/>
          <w:lang w:eastAsia="ru-RU"/>
        </w:rPr>
        <w:t>о</w:t>
      </w:r>
      <w:proofErr w:type="gramEnd"/>
      <w:r w:rsidRPr="001A02FF">
        <w:rPr>
          <w:rFonts w:ascii="Times New Roman" w:eastAsia="Times New Roman" w:hAnsi="Times New Roman"/>
          <w:color w:val="000000"/>
          <w:lang w:eastAsia="ru-RU"/>
        </w:rPr>
        <w:t>.)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Прочее 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</w:t>
      </w: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DB37E1" w:rsidRPr="002F1B2C" w:rsidRDefault="00DB37E1" w:rsidP="00DB37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1B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Заявитель _______________________________________________________</w:t>
      </w:r>
    </w:p>
    <w:p w:rsidR="00DB37E1" w:rsidRPr="002F1B2C" w:rsidRDefault="00DB37E1" w:rsidP="00DB37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448" w:rsidRDefault="003A6448" w:rsidP="004C7C79">
      <w:pPr>
        <w:pStyle w:val="a9"/>
        <w:jc w:val="both"/>
      </w:pPr>
      <w:r>
        <w:tab/>
      </w: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p w:rsidR="00DB37E1" w:rsidRDefault="00DB37E1" w:rsidP="004C7C79">
      <w:pPr>
        <w:pStyle w:val="a9"/>
        <w:jc w:val="both"/>
      </w:pPr>
    </w:p>
    <w:tbl>
      <w:tblPr>
        <w:tblW w:w="0" w:type="auto"/>
        <w:tblLook w:val="04A0"/>
      </w:tblPr>
      <w:tblGrid>
        <w:gridCol w:w="5778"/>
        <w:gridCol w:w="4253"/>
      </w:tblGrid>
      <w:tr w:rsidR="00DB37E1" w:rsidRPr="00DB37E1" w:rsidTr="000C683A">
        <w:tc>
          <w:tcPr>
            <w:tcW w:w="5778" w:type="dxa"/>
          </w:tcPr>
          <w:p w:rsidR="00DB37E1" w:rsidRPr="00DB37E1" w:rsidRDefault="00DB37E1" w:rsidP="000C683A">
            <w:pPr>
              <w:ind w:right="-246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B37E1" w:rsidRPr="00DB37E1" w:rsidRDefault="00DB37E1" w:rsidP="000C683A">
            <w:pPr>
              <w:ind w:right="-2463"/>
              <w:rPr>
                <w:rFonts w:ascii="Times New Roman" w:hAnsi="Times New Roman"/>
                <w:sz w:val="28"/>
                <w:szCs w:val="28"/>
              </w:rPr>
            </w:pPr>
            <w:r w:rsidRPr="00DB37E1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  <w:r w:rsidRPr="00DB37E1">
              <w:rPr>
                <w:rFonts w:ascii="Times New Roman" w:hAnsi="Times New Roman"/>
                <w:sz w:val="28"/>
                <w:szCs w:val="28"/>
              </w:rPr>
              <w:br/>
              <w:t>постановлением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B37E1">
              <w:rPr>
                <w:rFonts w:ascii="Times New Roman" w:hAnsi="Times New Roman"/>
                <w:sz w:val="28"/>
                <w:szCs w:val="28"/>
              </w:rPr>
              <w:t>Венгеровского ра</w:t>
            </w:r>
            <w:r w:rsidRPr="00DB37E1">
              <w:rPr>
                <w:rFonts w:ascii="Times New Roman" w:hAnsi="Times New Roman"/>
                <w:sz w:val="28"/>
                <w:szCs w:val="28"/>
              </w:rPr>
              <w:t>й</w:t>
            </w:r>
            <w:r w:rsidRPr="00DB37E1">
              <w:rPr>
                <w:rFonts w:ascii="Times New Roman" w:hAnsi="Times New Roman"/>
                <w:sz w:val="28"/>
                <w:szCs w:val="28"/>
              </w:rPr>
              <w:t>она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B37E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</w:t>
            </w:r>
            <w:r w:rsidRPr="00DB37E1">
              <w:rPr>
                <w:rFonts w:ascii="Times New Roman" w:hAnsi="Times New Roman"/>
                <w:sz w:val="28"/>
                <w:szCs w:val="28"/>
              </w:rPr>
              <w:t>т 28.09.2022 № 454-па</w:t>
            </w:r>
          </w:p>
          <w:p w:rsidR="00DB37E1" w:rsidRPr="00DB37E1" w:rsidRDefault="00DB37E1" w:rsidP="000C683A">
            <w:pPr>
              <w:ind w:right="-246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Start w:id="1" w:name="Par30"/>
    <w:bookmarkEnd w:id="1"/>
    <w:p w:rsidR="00DB37E1" w:rsidRPr="00DB37E1" w:rsidRDefault="00DB37E1" w:rsidP="00DB37E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DB37E1">
        <w:rPr>
          <w:rFonts w:ascii="Times New Roman" w:hAnsi="Times New Roman"/>
          <w:bCs/>
          <w:sz w:val="28"/>
          <w:szCs w:val="28"/>
        </w:rPr>
        <w:fldChar w:fldCharType="begin"/>
      </w:r>
      <w:r w:rsidRPr="00DB37E1">
        <w:rPr>
          <w:rFonts w:ascii="Times New Roman" w:hAnsi="Times New Roman"/>
          <w:bCs/>
          <w:sz w:val="28"/>
          <w:szCs w:val="28"/>
        </w:rPr>
        <w:instrText xml:space="preserve">HYPERLINK consultantplus://offline/ref=DC7A505BEBE5E9EBA388A1E94D97B4170F3EBBDAD855DA6F76E91486B41CDCFAFB66D32E7F4DA2ED29D1E8C7G2H </w:instrText>
      </w:r>
      <w:r w:rsidRPr="00DB37E1">
        <w:rPr>
          <w:rFonts w:ascii="Times New Roman" w:hAnsi="Times New Roman"/>
          <w:bCs/>
          <w:sz w:val="28"/>
          <w:szCs w:val="28"/>
        </w:rPr>
        <w:fldChar w:fldCharType="separate"/>
      </w:r>
      <w:proofErr w:type="gramStart"/>
      <w:r w:rsidRPr="00DB37E1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DB37E1">
        <w:rPr>
          <w:rFonts w:ascii="Times New Roman" w:hAnsi="Times New Roman"/>
          <w:bCs/>
          <w:sz w:val="28"/>
          <w:szCs w:val="28"/>
        </w:rPr>
        <w:fldChar w:fldCharType="end"/>
      </w:r>
      <w:r w:rsidRPr="00DB37E1">
        <w:rPr>
          <w:rFonts w:ascii="Times New Roman" w:hAnsi="Times New Roman"/>
          <w:bCs/>
          <w:sz w:val="28"/>
          <w:szCs w:val="28"/>
        </w:rPr>
        <w:t>орядок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374" w:afterAutospacing="0"/>
        <w:jc w:val="center"/>
        <w:rPr>
          <w:color w:val="000000"/>
          <w:sz w:val="28"/>
          <w:szCs w:val="28"/>
        </w:rPr>
      </w:pPr>
      <w:r w:rsidRPr="00DB37E1">
        <w:rPr>
          <w:color w:val="000000"/>
          <w:sz w:val="28"/>
          <w:szCs w:val="28"/>
        </w:rPr>
        <w:t>расходования иных межбюджетных трансфертов, в целях финансирования з</w:t>
      </w:r>
      <w:r w:rsidRPr="00DB37E1">
        <w:rPr>
          <w:color w:val="000000"/>
          <w:sz w:val="28"/>
          <w:szCs w:val="28"/>
        </w:rPr>
        <w:t>а</w:t>
      </w:r>
      <w:r w:rsidRPr="00DB37E1">
        <w:rPr>
          <w:color w:val="000000"/>
          <w:sz w:val="28"/>
          <w:szCs w:val="28"/>
        </w:rPr>
        <w:t>трат, возникающих при осуществлении погребения погибших (умерших) учас</w:t>
      </w:r>
      <w:r w:rsidRPr="00DB37E1">
        <w:rPr>
          <w:color w:val="000000"/>
          <w:sz w:val="28"/>
          <w:szCs w:val="28"/>
        </w:rPr>
        <w:t>т</w:t>
      </w:r>
      <w:r w:rsidRPr="00DB37E1">
        <w:rPr>
          <w:color w:val="000000"/>
          <w:sz w:val="28"/>
          <w:szCs w:val="28"/>
        </w:rPr>
        <w:t>ников специальной военной операции, проводимой на территории Донецкой Н</w:t>
      </w:r>
      <w:r w:rsidRPr="00DB37E1">
        <w:rPr>
          <w:color w:val="000000"/>
          <w:sz w:val="28"/>
          <w:szCs w:val="28"/>
        </w:rPr>
        <w:t>а</w:t>
      </w:r>
      <w:r w:rsidRPr="00DB37E1">
        <w:rPr>
          <w:color w:val="000000"/>
          <w:sz w:val="28"/>
          <w:szCs w:val="28"/>
        </w:rPr>
        <w:t>родной Республики, Луганской Народной Республики, Украины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B37E1">
        <w:rPr>
          <w:bCs/>
          <w:sz w:val="28"/>
          <w:szCs w:val="28"/>
        </w:rPr>
        <w:t>1. Общие положения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</w:r>
      <w:proofErr w:type="gramStart"/>
      <w:r w:rsidRPr="00DB37E1">
        <w:rPr>
          <w:sz w:val="28"/>
          <w:szCs w:val="28"/>
        </w:rPr>
        <w:t xml:space="preserve">1.1.Настоящий Порядок </w:t>
      </w:r>
      <w:r w:rsidRPr="00DB37E1">
        <w:rPr>
          <w:color w:val="000000"/>
          <w:sz w:val="28"/>
          <w:szCs w:val="28"/>
        </w:rPr>
        <w:t>расходования иных межбюджетных трансфе</w:t>
      </w:r>
      <w:r w:rsidRPr="00DB37E1">
        <w:rPr>
          <w:color w:val="000000"/>
          <w:sz w:val="28"/>
          <w:szCs w:val="28"/>
        </w:rPr>
        <w:t>р</w:t>
      </w:r>
      <w:r w:rsidRPr="00DB37E1">
        <w:rPr>
          <w:color w:val="000000"/>
          <w:sz w:val="28"/>
          <w:szCs w:val="28"/>
        </w:rPr>
        <w:t>тов, в целях финансирования затрат, возникающих при осуществлении погребения п</w:t>
      </w:r>
      <w:r w:rsidRPr="00DB37E1">
        <w:rPr>
          <w:color w:val="000000"/>
          <w:sz w:val="28"/>
          <w:szCs w:val="28"/>
        </w:rPr>
        <w:t>о</w:t>
      </w:r>
      <w:r w:rsidRPr="00DB37E1">
        <w:rPr>
          <w:color w:val="000000"/>
          <w:sz w:val="28"/>
          <w:szCs w:val="28"/>
        </w:rPr>
        <w:t>гибших (умерших) участников специальной военной операции, проводимой на территории Донецкой Народной Республики, Луганской Н</w:t>
      </w:r>
      <w:r w:rsidRPr="00DB37E1">
        <w:rPr>
          <w:color w:val="000000"/>
          <w:sz w:val="28"/>
          <w:szCs w:val="28"/>
        </w:rPr>
        <w:t>а</w:t>
      </w:r>
      <w:r w:rsidRPr="00DB37E1">
        <w:rPr>
          <w:color w:val="000000"/>
          <w:sz w:val="28"/>
          <w:szCs w:val="28"/>
        </w:rPr>
        <w:t xml:space="preserve">родной Республики, Украины предоставленных из бюджета </w:t>
      </w:r>
      <w:r w:rsidRPr="00DB37E1">
        <w:rPr>
          <w:sz w:val="28"/>
          <w:szCs w:val="28"/>
        </w:rPr>
        <w:t>Новосибирской области, разработан в ц</w:t>
      </w:r>
      <w:r w:rsidRPr="00DB37E1">
        <w:rPr>
          <w:sz w:val="28"/>
          <w:szCs w:val="28"/>
        </w:rPr>
        <w:t>е</w:t>
      </w:r>
      <w:r w:rsidRPr="00DB37E1">
        <w:rPr>
          <w:sz w:val="28"/>
          <w:szCs w:val="28"/>
        </w:rPr>
        <w:t>лях определения условий финансирования затрат, возникающих при осуществл</w:t>
      </w:r>
      <w:r w:rsidRPr="00DB37E1">
        <w:rPr>
          <w:sz w:val="28"/>
          <w:szCs w:val="28"/>
        </w:rPr>
        <w:t>е</w:t>
      </w:r>
      <w:r w:rsidRPr="00DB37E1">
        <w:rPr>
          <w:sz w:val="28"/>
          <w:szCs w:val="28"/>
        </w:rPr>
        <w:t xml:space="preserve">нии  погребения погибших </w:t>
      </w:r>
      <w:r w:rsidRPr="00DB37E1">
        <w:rPr>
          <w:color w:val="000000"/>
          <w:sz w:val="28"/>
          <w:szCs w:val="28"/>
        </w:rPr>
        <w:t>(умерших) участников специальной военной опер</w:t>
      </w:r>
      <w:r w:rsidRPr="00DB37E1">
        <w:rPr>
          <w:color w:val="000000"/>
          <w:sz w:val="28"/>
          <w:szCs w:val="28"/>
        </w:rPr>
        <w:t>а</w:t>
      </w:r>
      <w:r w:rsidRPr="00DB37E1">
        <w:rPr>
          <w:color w:val="000000"/>
          <w:sz w:val="28"/>
          <w:szCs w:val="28"/>
        </w:rPr>
        <w:t>ции, проводимой на территории Донецкой Народной Республики, Луганской</w:t>
      </w:r>
      <w:proofErr w:type="gramEnd"/>
      <w:r w:rsidRPr="00DB37E1">
        <w:rPr>
          <w:color w:val="000000"/>
          <w:sz w:val="28"/>
          <w:szCs w:val="28"/>
        </w:rPr>
        <w:t xml:space="preserve"> Н</w:t>
      </w:r>
      <w:r w:rsidRPr="00DB37E1">
        <w:rPr>
          <w:color w:val="000000"/>
          <w:sz w:val="28"/>
          <w:szCs w:val="28"/>
        </w:rPr>
        <w:t>а</w:t>
      </w:r>
      <w:r w:rsidRPr="00DB37E1">
        <w:rPr>
          <w:color w:val="000000"/>
          <w:sz w:val="28"/>
          <w:szCs w:val="28"/>
        </w:rPr>
        <w:t>родной Республики, Украины.</w:t>
      </w:r>
    </w:p>
    <w:p w:rsidR="00DB37E1" w:rsidRPr="00DB37E1" w:rsidRDefault="00DB37E1" w:rsidP="00DB37E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> 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B37E1">
        <w:rPr>
          <w:bCs/>
          <w:sz w:val="28"/>
          <w:szCs w:val="28"/>
        </w:rPr>
        <w:t xml:space="preserve">2. </w:t>
      </w:r>
      <w:r w:rsidRPr="00DB37E1">
        <w:rPr>
          <w:sz w:val="28"/>
          <w:szCs w:val="28"/>
        </w:rPr>
        <w:t>Источники финансирования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2.1.Источником финансирования затрат</w:t>
      </w:r>
      <w:r w:rsidRPr="00DB37E1">
        <w:rPr>
          <w:color w:val="000000"/>
          <w:sz w:val="28"/>
          <w:szCs w:val="28"/>
        </w:rPr>
        <w:t>, возникающих при осущест</w:t>
      </w:r>
      <w:r w:rsidRPr="00DB37E1">
        <w:rPr>
          <w:color w:val="000000"/>
          <w:sz w:val="28"/>
          <w:szCs w:val="28"/>
        </w:rPr>
        <w:t>в</w:t>
      </w:r>
      <w:r w:rsidRPr="00DB37E1">
        <w:rPr>
          <w:color w:val="000000"/>
          <w:sz w:val="28"/>
          <w:szCs w:val="28"/>
        </w:rPr>
        <w:t xml:space="preserve">лении погребения </w:t>
      </w:r>
      <w:r w:rsidRPr="00DB37E1">
        <w:rPr>
          <w:sz w:val="28"/>
          <w:szCs w:val="28"/>
        </w:rPr>
        <w:t>погибших (умерших) участников специальной военной операции, проводимой на территории Донецкой Народной Республики, Л</w:t>
      </w:r>
      <w:r w:rsidRPr="00DB37E1">
        <w:rPr>
          <w:sz w:val="28"/>
          <w:szCs w:val="28"/>
        </w:rPr>
        <w:t>у</w:t>
      </w:r>
      <w:r w:rsidRPr="00DB37E1">
        <w:rPr>
          <w:sz w:val="28"/>
          <w:szCs w:val="28"/>
        </w:rPr>
        <w:t>ганской Народной Республики, Украины являются иные межбюджетные трансферты за счет средств резервного фонда Правительства Новосибирской области, поступающие из бю</w:t>
      </w:r>
      <w:r w:rsidRPr="00DB37E1">
        <w:rPr>
          <w:sz w:val="28"/>
          <w:szCs w:val="28"/>
        </w:rPr>
        <w:t>д</w:t>
      </w:r>
      <w:r w:rsidRPr="00DB37E1">
        <w:rPr>
          <w:sz w:val="28"/>
          <w:szCs w:val="28"/>
        </w:rPr>
        <w:t>жета Новосибирской области, в соответствии с заключе</w:t>
      </w:r>
      <w:r w:rsidRPr="00DB37E1">
        <w:rPr>
          <w:sz w:val="28"/>
          <w:szCs w:val="28"/>
        </w:rPr>
        <w:t>н</w:t>
      </w:r>
      <w:r w:rsidRPr="00DB37E1">
        <w:rPr>
          <w:sz w:val="28"/>
          <w:szCs w:val="28"/>
        </w:rPr>
        <w:t>ным соглашением.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2.2.Целевое расходование иных межбюджетных расходов определяе</w:t>
      </w:r>
      <w:r w:rsidRPr="00DB37E1">
        <w:rPr>
          <w:sz w:val="28"/>
          <w:szCs w:val="28"/>
        </w:rPr>
        <w:t>т</w:t>
      </w:r>
      <w:r w:rsidRPr="00DB37E1">
        <w:rPr>
          <w:sz w:val="28"/>
          <w:szCs w:val="28"/>
        </w:rPr>
        <w:t xml:space="preserve">ся в соответствии </w:t>
      </w:r>
      <w:proofErr w:type="gramStart"/>
      <w:r w:rsidRPr="00DB37E1">
        <w:rPr>
          <w:sz w:val="28"/>
          <w:szCs w:val="28"/>
        </w:rPr>
        <w:t>с</w:t>
      </w:r>
      <w:proofErr w:type="gramEnd"/>
      <w:r w:rsidRPr="00DB37E1">
        <w:rPr>
          <w:sz w:val="28"/>
          <w:szCs w:val="28"/>
        </w:rPr>
        <w:t>: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- условиями соглашения, заключаемого по соответствующему направлению между администрацией Венгеровского района Новосибирской области и мин</w:t>
      </w:r>
      <w:r w:rsidRPr="00DB37E1">
        <w:rPr>
          <w:sz w:val="28"/>
          <w:szCs w:val="28"/>
        </w:rPr>
        <w:t>и</w:t>
      </w:r>
      <w:r w:rsidRPr="00DB37E1">
        <w:rPr>
          <w:sz w:val="28"/>
          <w:szCs w:val="28"/>
        </w:rPr>
        <w:t>стерством труда и социального развития Новосибирской области;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- гарантированным перечнем услуг по погребению, предоставляемому в рамках Федерального закона от 12.01.1996 № 8-ФЗ «О погребении и похоронном деле»;</w:t>
      </w:r>
    </w:p>
    <w:p w:rsidR="00DB37E1" w:rsidRPr="00DB37E1" w:rsidRDefault="00DB37E1" w:rsidP="00DB37E1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DB37E1">
        <w:rPr>
          <w:rFonts w:ascii="Times New Roman" w:hAnsi="Times New Roman"/>
          <w:sz w:val="28"/>
          <w:szCs w:val="28"/>
        </w:rPr>
        <w:tab/>
        <w:t>- п</w:t>
      </w:r>
      <w:r w:rsidRPr="00DB37E1">
        <w:rPr>
          <w:rFonts w:ascii="Times New Roman" w:hAnsi="Times New Roman"/>
          <w:color w:val="000000"/>
          <w:sz w:val="28"/>
          <w:szCs w:val="28"/>
        </w:rPr>
        <w:t>риказом Министра обороны Российской Федерации от 13.01.2008 № 5 «О погребении погибших (умерших) военнослужащих, граждан, призванных на в</w:t>
      </w:r>
      <w:r w:rsidRPr="00DB37E1">
        <w:rPr>
          <w:rFonts w:ascii="Times New Roman" w:hAnsi="Times New Roman"/>
          <w:color w:val="000000"/>
          <w:sz w:val="28"/>
          <w:szCs w:val="28"/>
        </w:rPr>
        <w:t>о</w:t>
      </w:r>
      <w:r w:rsidRPr="00DB37E1">
        <w:rPr>
          <w:rFonts w:ascii="Times New Roman" w:hAnsi="Times New Roman"/>
          <w:color w:val="000000"/>
          <w:sz w:val="28"/>
          <w:szCs w:val="28"/>
        </w:rPr>
        <w:t>енные сборы, и лиц, уволенных с военной службы».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B37E1">
        <w:rPr>
          <w:bCs/>
          <w:sz w:val="28"/>
          <w:szCs w:val="28"/>
        </w:rPr>
        <w:t>3. Порядок расходования иных межбюджетных трансфертов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3.1.Бюджетные средства предоставляются муниципальному казенному у</w:t>
      </w:r>
      <w:r w:rsidRPr="00DB37E1">
        <w:rPr>
          <w:sz w:val="28"/>
          <w:szCs w:val="28"/>
        </w:rPr>
        <w:t>ч</w:t>
      </w:r>
      <w:r w:rsidRPr="00DB37E1">
        <w:rPr>
          <w:sz w:val="28"/>
          <w:szCs w:val="28"/>
        </w:rPr>
        <w:t>реждению «Центр по обслуживанию пассажиров» (далее – МКУ «Центр по о</w:t>
      </w:r>
      <w:r w:rsidRPr="00DB37E1">
        <w:rPr>
          <w:sz w:val="28"/>
          <w:szCs w:val="28"/>
        </w:rPr>
        <w:t>б</w:t>
      </w:r>
      <w:r w:rsidRPr="00DB37E1">
        <w:rPr>
          <w:sz w:val="28"/>
          <w:szCs w:val="28"/>
        </w:rPr>
        <w:t>служиванию пассажиров») в пределах размера иных межбюджетных трансфе</w:t>
      </w:r>
      <w:r w:rsidRPr="00DB37E1">
        <w:rPr>
          <w:sz w:val="28"/>
          <w:szCs w:val="28"/>
        </w:rPr>
        <w:t>р</w:t>
      </w:r>
      <w:r w:rsidRPr="00DB37E1">
        <w:rPr>
          <w:sz w:val="28"/>
          <w:szCs w:val="28"/>
        </w:rPr>
        <w:t>тов, доведенных до администрации Венгеровского района Новосибирской обла</w:t>
      </w:r>
      <w:r w:rsidRPr="00DB37E1">
        <w:rPr>
          <w:sz w:val="28"/>
          <w:szCs w:val="28"/>
        </w:rPr>
        <w:t>с</w:t>
      </w:r>
      <w:r w:rsidRPr="00DB37E1">
        <w:rPr>
          <w:sz w:val="28"/>
          <w:szCs w:val="28"/>
        </w:rPr>
        <w:t>ти в соответствии с заключенным соглаш</w:t>
      </w:r>
      <w:r w:rsidRPr="00DB37E1">
        <w:rPr>
          <w:sz w:val="28"/>
          <w:szCs w:val="28"/>
        </w:rPr>
        <w:t>е</w:t>
      </w:r>
      <w:r w:rsidRPr="00DB37E1">
        <w:rPr>
          <w:sz w:val="28"/>
          <w:szCs w:val="28"/>
        </w:rPr>
        <w:t xml:space="preserve">нием. 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3.2.Основанием для предоставления бюджетных средств является распор</w:t>
      </w:r>
      <w:r w:rsidRPr="00DB37E1">
        <w:rPr>
          <w:sz w:val="28"/>
          <w:szCs w:val="28"/>
        </w:rPr>
        <w:t>я</w:t>
      </w:r>
      <w:r w:rsidRPr="00DB37E1">
        <w:rPr>
          <w:sz w:val="28"/>
          <w:szCs w:val="28"/>
        </w:rPr>
        <w:t>жение администрации Венгеровского района Новосибирской области, в к</w:t>
      </w:r>
      <w:r w:rsidRPr="00DB37E1">
        <w:rPr>
          <w:sz w:val="28"/>
          <w:szCs w:val="28"/>
        </w:rPr>
        <w:t>о</w:t>
      </w:r>
      <w:r w:rsidRPr="00DB37E1">
        <w:rPr>
          <w:sz w:val="28"/>
          <w:szCs w:val="28"/>
        </w:rPr>
        <w:t>тором указываются: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- получатель средств;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- размер предоставляемых средств;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- цели осуществления расходов, с указанием детализации расходов;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 xml:space="preserve">- должностное лицо, ответственное за осуществление </w:t>
      </w:r>
      <w:proofErr w:type="gramStart"/>
      <w:r w:rsidRPr="00DB37E1">
        <w:rPr>
          <w:sz w:val="28"/>
          <w:szCs w:val="28"/>
        </w:rPr>
        <w:t>контроля за</w:t>
      </w:r>
      <w:proofErr w:type="gramEnd"/>
      <w:r w:rsidRPr="00DB37E1">
        <w:rPr>
          <w:sz w:val="28"/>
          <w:szCs w:val="28"/>
        </w:rPr>
        <w:t xml:space="preserve"> использ</w:t>
      </w:r>
      <w:r w:rsidRPr="00DB37E1">
        <w:rPr>
          <w:sz w:val="28"/>
          <w:szCs w:val="28"/>
        </w:rPr>
        <w:t>о</w:t>
      </w:r>
      <w:r w:rsidRPr="00DB37E1">
        <w:rPr>
          <w:sz w:val="28"/>
          <w:szCs w:val="28"/>
        </w:rPr>
        <w:t>ванием предоставленных средств.</w:t>
      </w:r>
    </w:p>
    <w:p w:rsidR="00DB37E1" w:rsidRPr="00DB37E1" w:rsidRDefault="00DB37E1" w:rsidP="00DB37E1">
      <w:pPr>
        <w:pStyle w:val="s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3.3.Объем бюджетных средств, из расчета на одного погибшего (умершего) участника специальной военной операции</w:t>
      </w:r>
      <w:r w:rsidRPr="00DB37E1">
        <w:rPr>
          <w:color w:val="000000"/>
          <w:sz w:val="28"/>
          <w:szCs w:val="28"/>
        </w:rPr>
        <w:t>, проводимой на территории Донецкой Народной Республики, Луганской Наро</w:t>
      </w:r>
      <w:r w:rsidRPr="00DB37E1">
        <w:rPr>
          <w:color w:val="000000"/>
          <w:sz w:val="28"/>
          <w:szCs w:val="28"/>
        </w:rPr>
        <w:t>д</w:t>
      </w:r>
      <w:r w:rsidRPr="00DB37E1">
        <w:rPr>
          <w:color w:val="000000"/>
          <w:sz w:val="28"/>
          <w:szCs w:val="28"/>
        </w:rPr>
        <w:t xml:space="preserve">ной Республики, Украины </w:t>
      </w:r>
      <w:r w:rsidRPr="00DB37E1">
        <w:rPr>
          <w:sz w:val="28"/>
          <w:szCs w:val="28"/>
        </w:rPr>
        <w:t>ограничен, и не может составлять б</w:t>
      </w:r>
      <w:r w:rsidRPr="00DB37E1">
        <w:rPr>
          <w:sz w:val="28"/>
          <w:szCs w:val="28"/>
        </w:rPr>
        <w:t>о</w:t>
      </w:r>
      <w:r w:rsidRPr="00DB37E1">
        <w:rPr>
          <w:sz w:val="28"/>
          <w:szCs w:val="28"/>
        </w:rPr>
        <w:t>лее 100000 (сто тысяч) рублей.</w:t>
      </w:r>
    </w:p>
    <w:p w:rsidR="00DB37E1" w:rsidRPr="00DB37E1" w:rsidRDefault="00DB37E1" w:rsidP="00DB37E1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3.4.МКУ «Центр по обслуживанию пассажиров» на цели, указанные в пун</w:t>
      </w:r>
      <w:r w:rsidRPr="00DB37E1">
        <w:rPr>
          <w:sz w:val="28"/>
          <w:szCs w:val="28"/>
        </w:rPr>
        <w:t>к</w:t>
      </w:r>
      <w:r w:rsidRPr="00DB37E1">
        <w:rPr>
          <w:sz w:val="28"/>
          <w:szCs w:val="28"/>
        </w:rPr>
        <w:t>те 2.2 раздела 2 настоящего порядка заключает муниципальные контракты с юр</w:t>
      </w:r>
      <w:r w:rsidRPr="00DB37E1">
        <w:rPr>
          <w:sz w:val="28"/>
          <w:szCs w:val="28"/>
        </w:rPr>
        <w:t>и</w:t>
      </w:r>
      <w:r w:rsidRPr="00DB37E1">
        <w:rPr>
          <w:sz w:val="28"/>
          <w:szCs w:val="28"/>
        </w:rPr>
        <w:t>дическими лицами или индивидуальными предпринимателями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</w:t>
      </w:r>
      <w:r w:rsidRPr="00DB37E1">
        <w:rPr>
          <w:sz w:val="28"/>
          <w:szCs w:val="28"/>
        </w:rPr>
        <w:t>ь</w:t>
      </w:r>
      <w:r w:rsidRPr="00DB37E1">
        <w:rPr>
          <w:sz w:val="28"/>
          <w:szCs w:val="28"/>
        </w:rPr>
        <w:t xml:space="preserve">ных нужд». </w:t>
      </w:r>
    </w:p>
    <w:p w:rsidR="00DB37E1" w:rsidRPr="00DB37E1" w:rsidRDefault="00DB37E1" w:rsidP="00DB37E1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B37E1">
        <w:rPr>
          <w:sz w:val="28"/>
          <w:szCs w:val="28"/>
        </w:rPr>
        <w:tab/>
        <w:t>3.5.МКУ «Центр по обслуживанию пассажиров», в соответствии с распор</w:t>
      </w:r>
      <w:r w:rsidRPr="00DB37E1">
        <w:rPr>
          <w:sz w:val="28"/>
          <w:szCs w:val="28"/>
        </w:rPr>
        <w:t>я</w:t>
      </w:r>
      <w:r w:rsidRPr="00DB37E1">
        <w:rPr>
          <w:sz w:val="28"/>
          <w:szCs w:val="28"/>
        </w:rPr>
        <w:t>жением администрации Венгеровского района Новосибирской области осущест</w:t>
      </w:r>
      <w:r w:rsidRPr="00DB37E1">
        <w:rPr>
          <w:sz w:val="28"/>
          <w:szCs w:val="28"/>
        </w:rPr>
        <w:t>в</w:t>
      </w:r>
      <w:r w:rsidRPr="00DB37E1">
        <w:rPr>
          <w:sz w:val="28"/>
          <w:szCs w:val="28"/>
        </w:rPr>
        <w:t>ляет перечисление денежных сре</w:t>
      </w:r>
      <w:proofErr w:type="gramStart"/>
      <w:r w:rsidRPr="00DB37E1">
        <w:rPr>
          <w:sz w:val="28"/>
          <w:szCs w:val="28"/>
        </w:rPr>
        <w:t>дств в п</w:t>
      </w:r>
      <w:proofErr w:type="gramEnd"/>
      <w:r w:rsidRPr="00DB37E1">
        <w:rPr>
          <w:sz w:val="28"/>
          <w:szCs w:val="28"/>
        </w:rPr>
        <w:t>орядке, установленном для казначейск</w:t>
      </w:r>
      <w:r w:rsidRPr="00DB37E1">
        <w:rPr>
          <w:sz w:val="28"/>
          <w:szCs w:val="28"/>
        </w:rPr>
        <w:t>о</w:t>
      </w:r>
      <w:r w:rsidRPr="00DB37E1">
        <w:rPr>
          <w:sz w:val="28"/>
          <w:szCs w:val="28"/>
        </w:rPr>
        <w:t xml:space="preserve">го исполнения расходов бюджета муниципального района.  </w:t>
      </w:r>
    </w:p>
    <w:p w:rsidR="00DB37E1" w:rsidRPr="001D0BD0" w:rsidRDefault="00DB37E1" w:rsidP="00DB37E1">
      <w:pPr>
        <w:jc w:val="both"/>
        <w:rPr>
          <w:sz w:val="28"/>
          <w:szCs w:val="28"/>
        </w:rPr>
      </w:pPr>
    </w:p>
    <w:p w:rsidR="00DB37E1" w:rsidRPr="001D0BD0" w:rsidRDefault="00DB37E1" w:rsidP="00DB37E1">
      <w:pPr>
        <w:rPr>
          <w:sz w:val="28"/>
          <w:szCs w:val="28"/>
        </w:rPr>
      </w:pPr>
    </w:p>
    <w:p w:rsidR="00DB37E1" w:rsidRDefault="00DB37E1" w:rsidP="004C7C79">
      <w:pPr>
        <w:pStyle w:val="a9"/>
        <w:jc w:val="both"/>
      </w:pPr>
    </w:p>
    <w:sectPr w:rsidR="00DB37E1" w:rsidSect="00F44412">
      <w:pgSz w:w="11906" w:h="16838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620" w:rsidRDefault="00AC0620" w:rsidP="00F51ECE">
      <w:pPr>
        <w:spacing w:after="0" w:line="240" w:lineRule="auto"/>
      </w:pPr>
      <w:r>
        <w:separator/>
      </w:r>
    </w:p>
  </w:endnote>
  <w:endnote w:type="continuationSeparator" w:id="0">
    <w:p w:rsidR="00AC0620" w:rsidRDefault="00AC0620" w:rsidP="00F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620" w:rsidRDefault="00AC0620" w:rsidP="00F51ECE">
      <w:pPr>
        <w:spacing w:after="0" w:line="240" w:lineRule="auto"/>
      </w:pPr>
      <w:r>
        <w:separator/>
      </w:r>
    </w:p>
  </w:footnote>
  <w:footnote w:type="continuationSeparator" w:id="0">
    <w:p w:rsidR="00AC0620" w:rsidRDefault="00AC0620" w:rsidP="00F51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9C2C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2">
    <w:nsid w:val="0C3D3806"/>
    <w:multiLevelType w:val="multilevel"/>
    <w:tmpl w:val="D7625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50005B"/>
    <w:multiLevelType w:val="hybridMultilevel"/>
    <w:tmpl w:val="7F648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F0704D"/>
    <w:multiLevelType w:val="multilevel"/>
    <w:tmpl w:val="324862A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5">
    <w:nsid w:val="1DA62ADE"/>
    <w:multiLevelType w:val="hybridMultilevel"/>
    <w:tmpl w:val="5E22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A7638"/>
    <w:multiLevelType w:val="hybridMultilevel"/>
    <w:tmpl w:val="0D10781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8">
    <w:nsid w:val="32DE2683"/>
    <w:multiLevelType w:val="hybridMultilevel"/>
    <w:tmpl w:val="9E1061C6"/>
    <w:lvl w:ilvl="0" w:tplc="C8DADBD2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40C5CD9"/>
    <w:multiLevelType w:val="hybridMultilevel"/>
    <w:tmpl w:val="8466D872"/>
    <w:lvl w:ilvl="0" w:tplc="FC88A0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7C003D"/>
    <w:multiLevelType w:val="hybridMultilevel"/>
    <w:tmpl w:val="0450D1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3373E2"/>
    <w:multiLevelType w:val="hybridMultilevel"/>
    <w:tmpl w:val="FF54E1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9F77020"/>
    <w:multiLevelType w:val="hybridMultilevel"/>
    <w:tmpl w:val="9D541FEE"/>
    <w:lvl w:ilvl="0" w:tplc="9C06FC6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5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BED"/>
    <w:rsid w:val="000004FE"/>
    <w:rsid w:val="000005FD"/>
    <w:rsid w:val="000007DC"/>
    <w:rsid w:val="00000B2C"/>
    <w:rsid w:val="00000D4D"/>
    <w:rsid w:val="000014F3"/>
    <w:rsid w:val="00001F85"/>
    <w:rsid w:val="00002CBB"/>
    <w:rsid w:val="00004083"/>
    <w:rsid w:val="0000469C"/>
    <w:rsid w:val="00004906"/>
    <w:rsid w:val="00004CC6"/>
    <w:rsid w:val="00004D6A"/>
    <w:rsid w:val="00004EAD"/>
    <w:rsid w:val="00005186"/>
    <w:rsid w:val="000058A8"/>
    <w:rsid w:val="00005AFF"/>
    <w:rsid w:val="000106B5"/>
    <w:rsid w:val="00012329"/>
    <w:rsid w:val="00012529"/>
    <w:rsid w:val="0001376F"/>
    <w:rsid w:val="000143D4"/>
    <w:rsid w:val="000148DD"/>
    <w:rsid w:val="00015A5D"/>
    <w:rsid w:val="00016C5A"/>
    <w:rsid w:val="000171EE"/>
    <w:rsid w:val="00017D5C"/>
    <w:rsid w:val="0002083B"/>
    <w:rsid w:val="000212C6"/>
    <w:rsid w:val="00021CE9"/>
    <w:rsid w:val="00022A02"/>
    <w:rsid w:val="000237E0"/>
    <w:rsid w:val="0002414A"/>
    <w:rsid w:val="00024E74"/>
    <w:rsid w:val="00025268"/>
    <w:rsid w:val="000252BF"/>
    <w:rsid w:val="000262C9"/>
    <w:rsid w:val="00030720"/>
    <w:rsid w:val="00031494"/>
    <w:rsid w:val="0003221E"/>
    <w:rsid w:val="0003286C"/>
    <w:rsid w:val="0003292C"/>
    <w:rsid w:val="0003300B"/>
    <w:rsid w:val="00033084"/>
    <w:rsid w:val="000331A3"/>
    <w:rsid w:val="00033DB2"/>
    <w:rsid w:val="00034C9A"/>
    <w:rsid w:val="00036032"/>
    <w:rsid w:val="00036584"/>
    <w:rsid w:val="00036A1A"/>
    <w:rsid w:val="00037A7D"/>
    <w:rsid w:val="00037F17"/>
    <w:rsid w:val="00040210"/>
    <w:rsid w:val="0004069E"/>
    <w:rsid w:val="00040BA1"/>
    <w:rsid w:val="000417D1"/>
    <w:rsid w:val="00041FCB"/>
    <w:rsid w:val="00042109"/>
    <w:rsid w:val="00042EE6"/>
    <w:rsid w:val="000431E1"/>
    <w:rsid w:val="00043B2B"/>
    <w:rsid w:val="0004448F"/>
    <w:rsid w:val="00044620"/>
    <w:rsid w:val="00044666"/>
    <w:rsid w:val="00044C8D"/>
    <w:rsid w:val="0004553B"/>
    <w:rsid w:val="00045B8D"/>
    <w:rsid w:val="00046206"/>
    <w:rsid w:val="00047977"/>
    <w:rsid w:val="00047B10"/>
    <w:rsid w:val="00047D46"/>
    <w:rsid w:val="00051ABB"/>
    <w:rsid w:val="00052B9B"/>
    <w:rsid w:val="00052C4A"/>
    <w:rsid w:val="00053333"/>
    <w:rsid w:val="0005352C"/>
    <w:rsid w:val="000558B2"/>
    <w:rsid w:val="00055926"/>
    <w:rsid w:val="000559E7"/>
    <w:rsid w:val="00055FCB"/>
    <w:rsid w:val="00057252"/>
    <w:rsid w:val="00057A70"/>
    <w:rsid w:val="00057BBD"/>
    <w:rsid w:val="00060176"/>
    <w:rsid w:val="000619A0"/>
    <w:rsid w:val="0006317F"/>
    <w:rsid w:val="00064143"/>
    <w:rsid w:val="00064636"/>
    <w:rsid w:val="00064724"/>
    <w:rsid w:val="0006573A"/>
    <w:rsid w:val="00065B43"/>
    <w:rsid w:val="00065DB7"/>
    <w:rsid w:val="00065FE5"/>
    <w:rsid w:val="0006680F"/>
    <w:rsid w:val="000677B5"/>
    <w:rsid w:val="000677CB"/>
    <w:rsid w:val="0007013F"/>
    <w:rsid w:val="000711C8"/>
    <w:rsid w:val="000715CA"/>
    <w:rsid w:val="00071810"/>
    <w:rsid w:val="00071C4E"/>
    <w:rsid w:val="000721C8"/>
    <w:rsid w:val="00072AAD"/>
    <w:rsid w:val="00073665"/>
    <w:rsid w:val="000736C1"/>
    <w:rsid w:val="000738E9"/>
    <w:rsid w:val="000745BF"/>
    <w:rsid w:val="00076473"/>
    <w:rsid w:val="000768C6"/>
    <w:rsid w:val="000772FA"/>
    <w:rsid w:val="000776C4"/>
    <w:rsid w:val="00077A46"/>
    <w:rsid w:val="00077DD7"/>
    <w:rsid w:val="00080569"/>
    <w:rsid w:val="00080D46"/>
    <w:rsid w:val="000816BB"/>
    <w:rsid w:val="00082238"/>
    <w:rsid w:val="00082E2F"/>
    <w:rsid w:val="00084788"/>
    <w:rsid w:val="000863F9"/>
    <w:rsid w:val="0008648B"/>
    <w:rsid w:val="000868F3"/>
    <w:rsid w:val="00086942"/>
    <w:rsid w:val="00087E0E"/>
    <w:rsid w:val="000917BB"/>
    <w:rsid w:val="000927DA"/>
    <w:rsid w:val="00092EF4"/>
    <w:rsid w:val="00093BF7"/>
    <w:rsid w:val="00094C71"/>
    <w:rsid w:val="00094F62"/>
    <w:rsid w:val="000953E0"/>
    <w:rsid w:val="00095E9A"/>
    <w:rsid w:val="00096234"/>
    <w:rsid w:val="000963C6"/>
    <w:rsid w:val="0009665C"/>
    <w:rsid w:val="0009698A"/>
    <w:rsid w:val="000A1D44"/>
    <w:rsid w:val="000A27E1"/>
    <w:rsid w:val="000A2901"/>
    <w:rsid w:val="000A37B1"/>
    <w:rsid w:val="000A45A6"/>
    <w:rsid w:val="000A5116"/>
    <w:rsid w:val="000A52A1"/>
    <w:rsid w:val="000A5A1E"/>
    <w:rsid w:val="000A5D82"/>
    <w:rsid w:val="000A6E42"/>
    <w:rsid w:val="000A7274"/>
    <w:rsid w:val="000B135E"/>
    <w:rsid w:val="000B300E"/>
    <w:rsid w:val="000B3222"/>
    <w:rsid w:val="000B3358"/>
    <w:rsid w:val="000B388E"/>
    <w:rsid w:val="000B6004"/>
    <w:rsid w:val="000B6EAD"/>
    <w:rsid w:val="000B76E2"/>
    <w:rsid w:val="000B7DEA"/>
    <w:rsid w:val="000C06F8"/>
    <w:rsid w:val="000C0F1B"/>
    <w:rsid w:val="000C1BB9"/>
    <w:rsid w:val="000C21A7"/>
    <w:rsid w:val="000C232A"/>
    <w:rsid w:val="000C3387"/>
    <w:rsid w:val="000C3ABC"/>
    <w:rsid w:val="000C4B2A"/>
    <w:rsid w:val="000C522A"/>
    <w:rsid w:val="000C54E3"/>
    <w:rsid w:val="000C5F1C"/>
    <w:rsid w:val="000C6AA2"/>
    <w:rsid w:val="000C6B78"/>
    <w:rsid w:val="000C6E22"/>
    <w:rsid w:val="000C6E83"/>
    <w:rsid w:val="000C78C6"/>
    <w:rsid w:val="000D0F52"/>
    <w:rsid w:val="000D2E04"/>
    <w:rsid w:val="000D300D"/>
    <w:rsid w:val="000D4509"/>
    <w:rsid w:val="000D4E24"/>
    <w:rsid w:val="000D56E4"/>
    <w:rsid w:val="000D6518"/>
    <w:rsid w:val="000D6570"/>
    <w:rsid w:val="000D6AB9"/>
    <w:rsid w:val="000D7BC2"/>
    <w:rsid w:val="000E39DB"/>
    <w:rsid w:val="000E3A23"/>
    <w:rsid w:val="000E4379"/>
    <w:rsid w:val="000E4AC9"/>
    <w:rsid w:val="000E5059"/>
    <w:rsid w:val="000E508B"/>
    <w:rsid w:val="000E6FE3"/>
    <w:rsid w:val="000F08B4"/>
    <w:rsid w:val="000F1543"/>
    <w:rsid w:val="000F15C6"/>
    <w:rsid w:val="000F2479"/>
    <w:rsid w:val="000F28D2"/>
    <w:rsid w:val="000F490E"/>
    <w:rsid w:val="000F491C"/>
    <w:rsid w:val="000F5178"/>
    <w:rsid w:val="000F5367"/>
    <w:rsid w:val="000F5F3D"/>
    <w:rsid w:val="000F6C79"/>
    <w:rsid w:val="000F6DFE"/>
    <w:rsid w:val="000F6ED9"/>
    <w:rsid w:val="000F745A"/>
    <w:rsid w:val="00100361"/>
    <w:rsid w:val="00100465"/>
    <w:rsid w:val="00100640"/>
    <w:rsid w:val="00100A5E"/>
    <w:rsid w:val="00101852"/>
    <w:rsid w:val="00101896"/>
    <w:rsid w:val="00101A41"/>
    <w:rsid w:val="00101F7E"/>
    <w:rsid w:val="001023C7"/>
    <w:rsid w:val="00105F91"/>
    <w:rsid w:val="00106547"/>
    <w:rsid w:val="00106B72"/>
    <w:rsid w:val="0010724B"/>
    <w:rsid w:val="001104FB"/>
    <w:rsid w:val="001106C7"/>
    <w:rsid w:val="0011083F"/>
    <w:rsid w:val="00110CD8"/>
    <w:rsid w:val="00111BEB"/>
    <w:rsid w:val="0011251F"/>
    <w:rsid w:val="00113127"/>
    <w:rsid w:val="00114078"/>
    <w:rsid w:val="0011603B"/>
    <w:rsid w:val="00116232"/>
    <w:rsid w:val="001172DD"/>
    <w:rsid w:val="00117B6B"/>
    <w:rsid w:val="001203D5"/>
    <w:rsid w:val="001203F5"/>
    <w:rsid w:val="001210C0"/>
    <w:rsid w:val="0012161E"/>
    <w:rsid w:val="001217E3"/>
    <w:rsid w:val="001219B6"/>
    <w:rsid w:val="001219FC"/>
    <w:rsid w:val="00122C5E"/>
    <w:rsid w:val="00123830"/>
    <w:rsid w:val="00123D1B"/>
    <w:rsid w:val="00124E23"/>
    <w:rsid w:val="00124ED7"/>
    <w:rsid w:val="00125BEF"/>
    <w:rsid w:val="001275FB"/>
    <w:rsid w:val="00127835"/>
    <w:rsid w:val="00127DBA"/>
    <w:rsid w:val="001306CE"/>
    <w:rsid w:val="0013395A"/>
    <w:rsid w:val="00133D2B"/>
    <w:rsid w:val="00133DCA"/>
    <w:rsid w:val="00134383"/>
    <w:rsid w:val="00137B88"/>
    <w:rsid w:val="00140326"/>
    <w:rsid w:val="0014032B"/>
    <w:rsid w:val="00140C4B"/>
    <w:rsid w:val="00140C66"/>
    <w:rsid w:val="00140F89"/>
    <w:rsid w:val="001435F1"/>
    <w:rsid w:val="00143669"/>
    <w:rsid w:val="001438F0"/>
    <w:rsid w:val="00143D3E"/>
    <w:rsid w:val="001446FC"/>
    <w:rsid w:val="001456D7"/>
    <w:rsid w:val="00146FEB"/>
    <w:rsid w:val="001479C9"/>
    <w:rsid w:val="00147B22"/>
    <w:rsid w:val="0015028C"/>
    <w:rsid w:val="001506DF"/>
    <w:rsid w:val="001507EA"/>
    <w:rsid w:val="00151F0B"/>
    <w:rsid w:val="00152132"/>
    <w:rsid w:val="0015218A"/>
    <w:rsid w:val="00152DB3"/>
    <w:rsid w:val="00152FE8"/>
    <w:rsid w:val="001576D1"/>
    <w:rsid w:val="00157750"/>
    <w:rsid w:val="0016066C"/>
    <w:rsid w:val="00160BEE"/>
    <w:rsid w:val="0016108B"/>
    <w:rsid w:val="00161342"/>
    <w:rsid w:val="001625FB"/>
    <w:rsid w:val="001626FE"/>
    <w:rsid w:val="00162FD2"/>
    <w:rsid w:val="001641BC"/>
    <w:rsid w:val="00164563"/>
    <w:rsid w:val="001654D5"/>
    <w:rsid w:val="0016591E"/>
    <w:rsid w:val="00166D50"/>
    <w:rsid w:val="00167DDE"/>
    <w:rsid w:val="001707B3"/>
    <w:rsid w:val="0017160E"/>
    <w:rsid w:val="0017269C"/>
    <w:rsid w:val="00172799"/>
    <w:rsid w:val="00172B87"/>
    <w:rsid w:val="001750E1"/>
    <w:rsid w:val="001756AF"/>
    <w:rsid w:val="001759E2"/>
    <w:rsid w:val="00176748"/>
    <w:rsid w:val="00177A93"/>
    <w:rsid w:val="00177AF9"/>
    <w:rsid w:val="00177FB4"/>
    <w:rsid w:val="00180261"/>
    <w:rsid w:val="001807F9"/>
    <w:rsid w:val="00180FF3"/>
    <w:rsid w:val="0018125F"/>
    <w:rsid w:val="00181E4C"/>
    <w:rsid w:val="001825A0"/>
    <w:rsid w:val="001828BF"/>
    <w:rsid w:val="00182C0B"/>
    <w:rsid w:val="00183486"/>
    <w:rsid w:val="001835C8"/>
    <w:rsid w:val="001835D7"/>
    <w:rsid w:val="00183D8E"/>
    <w:rsid w:val="00183E03"/>
    <w:rsid w:val="0018482B"/>
    <w:rsid w:val="0018500C"/>
    <w:rsid w:val="0018507D"/>
    <w:rsid w:val="001858E8"/>
    <w:rsid w:val="001863E9"/>
    <w:rsid w:val="001877BB"/>
    <w:rsid w:val="0019032B"/>
    <w:rsid w:val="00190ACD"/>
    <w:rsid w:val="00190FC6"/>
    <w:rsid w:val="00191020"/>
    <w:rsid w:val="001926C5"/>
    <w:rsid w:val="00192BC1"/>
    <w:rsid w:val="00194777"/>
    <w:rsid w:val="001947D5"/>
    <w:rsid w:val="001953CD"/>
    <w:rsid w:val="001958BD"/>
    <w:rsid w:val="00195914"/>
    <w:rsid w:val="00196575"/>
    <w:rsid w:val="001978CC"/>
    <w:rsid w:val="00197D47"/>
    <w:rsid w:val="001A0859"/>
    <w:rsid w:val="001A10EC"/>
    <w:rsid w:val="001A17CB"/>
    <w:rsid w:val="001A20BC"/>
    <w:rsid w:val="001A3374"/>
    <w:rsid w:val="001A3D3F"/>
    <w:rsid w:val="001A47FF"/>
    <w:rsid w:val="001A55C9"/>
    <w:rsid w:val="001A5D99"/>
    <w:rsid w:val="001A6153"/>
    <w:rsid w:val="001A7E39"/>
    <w:rsid w:val="001B0304"/>
    <w:rsid w:val="001B064D"/>
    <w:rsid w:val="001B0D2E"/>
    <w:rsid w:val="001B0FBD"/>
    <w:rsid w:val="001B14A4"/>
    <w:rsid w:val="001B1BBA"/>
    <w:rsid w:val="001B2115"/>
    <w:rsid w:val="001B3FEC"/>
    <w:rsid w:val="001B69D2"/>
    <w:rsid w:val="001B6EC3"/>
    <w:rsid w:val="001B6F61"/>
    <w:rsid w:val="001B7AAE"/>
    <w:rsid w:val="001C0BF8"/>
    <w:rsid w:val="001C0E29"/>
    <w:rsid w:val="001C159B"/>
    <w:rsid w:val="001C1622"/>
    <w:rsid w:val="001C27E0"/>
    <w:rsid w:val="001C47B5"/>
    <w:rsid w:val="001C59D9"/>
    <w:rsid w:val="001C5DC7"/>
    <w:rsid w:val="001C691C"/>
    <w:rsid w:val="001C74D4"/>
    <w:rsid w:val="001C74E9"/>
    <w:rsid w:val="001C7C5D"/>
    <w:rsid w:val="001D05CA"/>
    <w:rsid w:val="001D0AB7"/>
    <w:rsid w:val="001D1136"/>
    <w:rsid w:val="001D1DB3"/>
    <w:rsid w:val="001D2BF1"/>
    <w:rsid w:val="001D4BD0"/>
    <w:rsid w:val="001D52A8"/>
    <w:rsid w:val="001D5445"/>
    <w:rsid w:val="001D54EB"/>
    <w:rsid w:val="001D6230"/>
    <w:rsid w:val="001D7747"/>
    <w:rsid w:val="001D78F9"/>
    <w:rsid w:val="001D7A72"/>
    <w:rsid w:val="001D7D8F"/>
    <w:rsid w:val="001E0CAA"/>
    <w:rsid w:val="001E2BEE"/>
    <w:rsid w:val="001E2D33"/>
    <w:rsid w:val="001E2FF8"/>
    <w:rsid w:val="001E30CF"/>
    <w:rsid w:val="001E45B8"/>
    <w:rsid w:val="001E4E6E"/>
    <w:rsid w:val="001E5E4F"/>
    <w:rsid w:val="001E6508"/>
    <w:rsid w:val="001E788A"/>
    <w:rsid w:val="001F004D"/>
    <w:rsid w:val="001F2311"/>
    <w:rsid w:val="001F2952"/>
    <w:rsid w:val="001F2BD7"/>
    <w:rsid w:val="001F2C0D"/>
    <w:rsid w:val="001F2C4C"/>
    <w:rsid w:val="001F2FBC"/>
    <w:rsid w:val="001F3178"/>
    <w:rsid w:val="001F382A"/>
    <w:rsid w:val="001F39A6"/>
    <w:rsid w:val="001F48F1"/>
    <w:rsid w:val="001F57E0"/>
    <w:rsid w:val="001F641E"/>
    <w:rsid w:val="001F6FD6"/>
    <w:rsid w:val="001F7CAA"/>
    <w:rsid w:val="00202752"/>
    <w:rsid w:val="00203841"/>
    <w:rsid w:val="00203D4B"/>
    <w:rsid w:val="00204B2B"/>
    <w:rsid w:val="00204D00"/>
    <w:rsid w:val="00205D93"/>
    <w:rsid w:val="0020657F"/>
    <w:rsid w:val="00207687"/>
    <w:rsid w:val="00207CAD"/>
    <w:rsid w:val="00207F22"/>
    <w:rsid w:val="002126CF"/>
    <w:rsid w:val="002126D3"/>
    <w:rsid w:val="00213005"/>
    <w:rsid w:val="0021306B"/>
    <w:rsid w:val="00213272"/>
    <w:rsid w:val="0021373F"/>
    <w:rsid w:val="00213C7B"/>
    <w:rsid w:val="0021455C"/>
    <w:rsid w:val="00215145"/>
    <w:rsid w:val="0021594C"/>
    <w:rsid w:val="00215C31"/>
    <w:rsid w:val="002161A4"/>
    <w:rsid w:val="00217333"/>
    <w:rsid w:val="002223C1"/>
    <w:rsid w:val="00225B78"/>
    <w:rsid w:val="00226514"/>
    <w:rsid w:val="002273DD"/>
    <w:rsid w:val="002304D4"/>
    <w:rsid w:val="00230736"/>
    <w:rsid w:val="0023088E"/>
    <w:rsid w:val="00230961"/>
    <w:rsid w:val="00230EA5"/>
    <w:rsid w:val="00231111"/>
    <w:rsid w:val="00231697"/>
    <w:rsid w:val="002327A2"/>
    <w:rsid w:val="0023313B"/>
    <w:rsid w:val="00233878"/>
    <w:rsid w:val="00233FCD"/>
    <w:rsid w:val="00233FD6"/>
    <w:rsid w:val="00235086"/>
    <w:rsid w:val="00235226"/>
    <w:rsid w:val="00235574"/>
    <w:rsid w:val="002355D3"/>
    <w:rsid w:val="00236198"/>
    <w:rsid w:val="00236446"/>
    <w:rsid w:val="00236602"/>
    <w:rsid w:val="00236F25"/>
    <w:rsid w:val="00237547"/>
    <w:rsid w:val="002379C1"/>
    <w:rsid w:val="00237C92"/>
    <w:rsid w:val="00237ECD"/>
    <w:rsid w:val="00240559"/>
    <w:rsid w:val="00240F7F"/>
    <w:rsid w:val="00242194"/>
    <w:rsid w:val="00242EAA"/>
    <w:rsid w:val="002435FA"/>
    <w:rsid w:val="002438D5"/>
    <w:rsid w:val="0024435C"/>
    <w:rsid w:val="00244430"/>
    <w:rsid w:val="00244F8F"/>
    <w:rsid w:val="002461BD"/>
    <w:rsid w:val="00246EEA"/>
    <w:rsid w:val="002470F3"/>
    <w:rsid w:val="0024744F"/>
    <w:rsid w:val="002503CC"/>
    <w:rsid w:val="00250C34"/>
    <w:rsid w:val="00250F81"/>
    <w:rsid w:val="002521BD"/>
    <w:rsid w:val="00252674"/>
    <w:rsid w:val="00252D5E"/>
    <w:rsid w:val="00253ABE"/>
    <w:rsid w:val="00253C20"/>
    <w:rsid w:val="00253CF3"/>
    <w:rsid w:val="002546EA"/>
    <w:rsid w:val="00255818"/>
    <w:rsid w:val="00255D34"/>
    <w:rsid w:val="00256AC4"/>
    <w:rsid w:val="0025721C"/>
    <w:rsid w:val="002578E0"/>
    <w:rsid w:val="00260B43"/>
    <w:rsid w:val="00260C01"/>
    <w:rsid w:val="00261D38"/>
    <w:rsid w:val="0026219A"/>
    <w:rsid w:val="00263579"/>
    <w:rsid w:val="00263D6C"/>
    <w:rsid w:val="00263E21"/>
    <w:rsid w:val="0026400B"/>
    <w:rsid w:val="0026494C"/>
    <w:rsid w:val="00264F61"/>
    <w:rsid w:val="002654C2"/>
    <w:rsid w:val="00265E13"/>
    <w:rsid w:val="00266A37"/>
    <w:rsid w:val="002700AB"/>
    <w:rsid w:val="002703C9"/>
    <w:rsid w:val="00270C41"/>
    <w:rsid w:val="00271819"/>
    <w:rsid w:val="0027186C"/>
    <w:rsid w:val="0027285A"/>
    <w:rsid w:val="00273B99"/>
    <w:rsid w:val="002746CF"/>
    <w:rsid w:val="002768C2"/>
    <w:rsid w:val="00276AF8"/>
    <w:rsid w:val="002773DF"/>
    <w:rsid w:val="0027755A"/>
    <w:rsid w:val="002804E0"/>
    <w:rsid w:val="0028079F"/>
    <w:rsid w:val="0028089A"/>
    <w:rsid w:val="00281327"/>
    <w:rsid w:val="002813B7"/>
    <w:rsid w:val="00282211"/>
    <w:rsid w:val="0028280D"/>
    <w:rsid w:val="00282C51"/>
    <w:rsid w:val="00284059"/>
    <w:rsid w:val="00284887"/>
    <w:rsid w:val="002848CF"/>
    <w:rsid w:val="00284968"/>
    <w:rsid w:val="00284A0B"/>
    <w:rsid w:val="00284D67"/>
    <w:rsid w:val="00290165"/>
    <w:rsid w:val="0029120C"/>
    <w:rsid w:val="00292514"/>
    <w:rsid w:val="0029356B"/>
    <w:rsid w:val="0029420C"/>
    <w:rsid w:val="002945A1"/>
    <w:rsid w:val="00294611"/>
    <w:rsid w:val="00294F89"/>
    <w:rsid w:val="002950F8"/>
    <w:rsid w:val="002968FD"/>
    <w:rsid w:val="00296988"/>
    <w:rsid w:val="00297018"/>
    <w:rsid w:val="0029739F"/>
    <w:rsid w:val="002A0AB8"/>
    <w:rsid w:val="002A0BB6"/>
    <w:rsid w:val="002A2D79"/>
    <w:rsid w:val="002A3103"/>
    <w:rsid w:val="002A3AE5"/>
    <w:rsid w:val="002A4DD8"/>
    <w:rsid w:val="002A4E85"/>
    <w:rsid w:val="002A5B77"/>
    <w:rsid w:val="002A6C57"/>
    <w:rsid w:val="002A7B52"/>
    <w:rsid w:val="002B19C3"/>
    <w:rsid w:val="002B1CF7"/>
    <w:rsid w:val="002B207C"/>
    <w:rsid w:val="002B2A56"/>
    <w:rsid w:val="002B2FE5"/>
    <w:rsid w:val="002B3D0E"/>
    <w:rsid w:val="002B3D48"/>
    <w:rsid w:val="002B46C0"/>
    <w:rsid w:val="002B47CE"/>
    <w:rsid w:val="002B4B0C"/>
    <w:rsid w:val="002B5410"/>
    <w:rsid w:val="002B5F2E"/>
    <w:rsid w:val="002B71CC"/>
    <w:rsid w:val="002B743C"/>
    <w:rsid w:val="002B7AE4"/>
    <w:rsid w:val="002B7DAC"/>
    <w:rsid w:val="002C010C"/>
    <w:rsid w:val="002C067A"/>
    <w:rsid w:val="002C0DB7"/>
    <w:rsid w:val="002C0F5E"/>
    <w:rsid w:val="002C1D82"/>
    <w:rsid w:val="002C24AB"/>
    <w:rsid w:val="002C28E4"/>
    <w:rsid w:val="002C2B5E"/>
    <w:rsid w:val="002C3D95"/>
    <w:rsid w:val="002C43F6"/>
    <w:rsid w:val="002C4483"/>
    <w:rsid w:val="002C4E4D"/>
    <w:rsid w:val="002C5542"/>
    <w:rsid w:val="002C556F"/>
    <w:rsid w:val="002C6418"/>
    <w:rsid w:val="002C6702"/>
    <w:rsid w:val="002C722A"/>
    <w:rsid w:val="002C7F5C"/>
    <w:rsid w:val="002D01E4"/>
    <w:rsid w:val="002D0B59"/>
    <w:rsid w:val="002D1206"/>
    <w:rsid w:val="002D2196"/>
    <w:rsid w:val="002D4457"/>
    <w:rsid w:val="002D6355"/>
    <w:rsid w:val="002D6628"/>
    <w:rsid w:val="002D7339"/>
    <w:rsid w:val="002D7D45"/>
    <w:rsid w:val="002E0474"/>
    <w:rsid w:val="002E1410"/>
    <w:rsid w:val="002E1DDC"/>
    <w:rsid w:val="002E1E1F"/>
    <w:rsid w:val="002E363C"/>
    <w:rsid w:val="002E3E79"/>
    <w:rsid w:val="002E3E7F"/>
    <w:rsid w:val="002E48F6"/>
    <w:rsid w:val="002E66C6"/>
    <w:rsid w:val="002E6A13"/>
    <w:rsid w:val="002E77FF"/>
    <w:rsid w:val="002E7BC0"/>
    <w:rsid w:val="002F17A7"/>
    <w:rsid w:val="002F274F"/>
    <w:rsid w:val="002F37C7"/>
    <w:rsid w:val="002F4CDA"/>
    <w:rsid w:val="002F5420"/>
    <w:rsid w:val="002F674D"/>
    <w:rsid w:val="002F6821"/>
    <w:rsid w:val="002F69E8"/>
    <w:rsid w:val="002F6FE0"/>
    <w:rsid w:val="003009A1"/>
    <w:rsid w:val="00302274"/>
    <w:rsid w:val="0030233B"/>
    <w:rsid w:val="0030285D"/>
    <w:rsid w:val="00305260"/>
    <w:rsid w:val="0030663A"/>
    <w:rsid w:val="003075CF"/>
    <w:rsid w:val="00307A97"/>
    <w:rsid w:val="00307D50"/>
    <w:rsid w:val="0031065C"/>
    <w:rsid w:val="00311AC2"/>
    <w:rsid w:val="00312582"/>
    <w:rsid w:val="0031266C"/>
    <w:rsid w:val="00312D86"/>
    <w:rsid w:val="003133FC"/>
    <w:rsid w:val="003134EA"/>
    <w:rsid w:val="00313682"/>
    <w:rsid w:val="00314B91"/>
    <w:rsid w:val="0031526A"/>
    <w:rsid w:val="003157CE"/>
    <w:rsid w:val="00315829"/>
    <w:rsid w:val="00315C7F"/>
    <w:rsid w:val="00315E2F"/>
    <w:rsid w:val="0031650C"/>
    <w:rsid w:val="0031654C"/>
    <w:rsid w:val="003165B2"/>
    <w:rsid w:val="00316672"/>
    <w:rsid w:val="00316D2F"/>
    <w:rsid w:val="0031753D"/>
    <w:rsid w:val="00317EEC"/>
    <w:rsid w:val="00320114"/>
    <w:rsid w:val="00320282"/>
    <w:rsid w:val="00320E0E"/>
    <w:rsid w:val="003211DB"/>
    <w:rsid w:val="003228F5"/>
    <w:rsid w:val="00323BBD"/>
    <w:rsid w:val="00324116"/>
    <w:rsid w:val="00324484"/>
    <w:rsid w:val="003244D5"/>
    <w:rsid w:val="0032457A"/>
    <w:rsid w:val="00324F99"/>
    <w:rsid w:val="00325647"/>
    <w:rsid w:val="003256E1"/>
    <w:rsid w:val="00325C70"/>
    <w:rsid w:val="00327598"/>
    <w:rsid w:val="00330298"/>
    <w:rsid w:val="00330475"/>
    <w:rsid w:val="003319D7"/>
    <w:rsid w:val="00332AE2"/>
    <w:rsid w:val="00332FCA"/>
    <w:rsid w:val="003332AE"/>
    <w:rsid w:val="00333E82"/>
    <w:rsid w:val="00334970"/>
    <w:rsid w:val="00335170"/>
    <w:rsid w:val="0033530E"/>
    <w:rsid w:val="0033576A"/>
    <w:rsid w:val="00335D87"/>
    <w:rsid w:val="00336061"/>
    <w:rsid w:val="00336570"/>
    <w:rsid w:val="00336E29"/>
    <w:rsid w:val="0033732B"/>
    <w:rsid w:val="00337D73"/>
    <w:rsid w:val="00340BA4"/>
    <w:rsid w:val="00341F54"/>
    <w:rsid w:val="0034219F"/>
    <w:rsid w:val="00342F50"/>
    <w:rsid w:val="0034304C"/>
    <w:rsid w:val="00343272"/>
    <w:rsid w:val="00344333"/>
    <w:rsid w:val="00344E7F"/>
    <w:rsid w:val="003461C1"/>
    <w:rsid w:val="00346292"/>
    <w:rsid w:val="003473EB"/>
    <w:rsid w:val="00347847"/>
    <w:rsid w:val="00350ADD"/>
    <w:rsid w:val="00351467"/>
    <w:rsid w:val="00351B95"/>
    <w:rsid w:val="003522CA"/>
    <w:rsid w:val="0035264E"/>
    <w:rsid w:val="003531BE"/>
    <w:rsid w:val="003531D3"/>
    <w:rsid w:val="00353BF3"/>
    <w:rsid w:val="00353F1E"/>
    <w:rsid w:val="003566D7"/>
    <w:rsid w:val="0035675B"/>
    <w:rsid w:val="00356B72"/>
    <w:rsid w:val="003573D2"/>
    <w:rsid w:val="00357912"/>
    <w:rsid w:val="00360233"/>
    <w:rsid w:val="003607EB"/>
    <w:rsid w:val="00362D55"/>
    <w:rsid w:val="0036355D"/>
    <w:rsid w:val="00363C55"/>
    <w:rsid w:val="00363F1B"/>
    <w:rsid w:val="00364FA7"/>
    <w:rsid w:val="00365554"/>
    <w:rsid w:val="00365C0E"/>
    <w:rsid w:val="00365D58"/>
    <w:rsid w:val="003672B4"/>
    <w:rsid w:val="003675F9"/>
    <w:rsid w:val="0037032F"/>
    <w:rsid w:val="00371910"/>
    <w:rsid w:val="00371B7D"/>
    <w:rsid w:val="00371BBC"/>
    <w:rsid w:val="00371E46"/>
    <w:rsid w:val="00372D2D"/>
    <w:rsid w:val="00373C88"/>
    <w:rsid w:val="00374383"/>
    <w:rsid w:val="00374F01"/>
    <w:rsid w:val="00375EC6"/>
    <w:rsid w:val="0037627C"/>
    <w:rsid w:val="00376387"/>
    <w:rsid w:val="0037649F"/>
    <w:rsid w:val="003767F6"/>
    <w:rsid w:val="00376E66"/>
    <w:rsid w:val="00377683"/>
    <w:rsid w:val="00377989"/>
    <w:rsid w:val="00380860"/>
    <w:rsid w:val="00380EE5"/>
    <w:rsid w:val="003818DF"/>
    <w:rsid w:val="00381A90"/>
    <w:rsid w:val="00382D3A"/>
    <w:rsid w:val="00383350"/>
    <w:rsid w:val="0038376E"/>
    <w:rsid w:val="00384091"/>
    <w:rsid w:val="0038435E"/>
    <w:rsid w:val="00385044"/>
    <w:rsid w:val="00386604"/>
    <w:rsid w:val="00386639"/>
    <w:rsid w:val="00386BA0"/>
    <w:rsid w:val="003907DF"/>
    <w:rsid w:val="003908B8"/>
    <w:rsid w:val="0039096B"/>
    <w:rsid w:val="00390DD6"/>
    <w:rsid w:val="00392343"/>
    <w:rsid w:val="003942EB"/>
    <w:rsid w:val="00395111"/>
    <w:rsid w:val="0039559A"/>
    <w:rsid w:val="0039753F"/>
    <w:rsid w:val="00397C36"/>
    <w:rsid w:val="003A0331"/>
    <w:rsid w:val="003A0EAF"/>
    <w:rsid w:val="003A108E"/>
    <w:rsid w:val="003A115A"/>
    <w:rsid w:val="003A2F00"/>
    <w:rsid w:val="003A40CE"/>
    <w:rsid w:val="003A4822"/>
    <w:rsid w:val="003A55E4"/>
    <w:rsid w:val="003A5EB7"/>
    <w:rsid w:val="003A5F10"/>
    <w:rsid w:val="003A640E"/>
    <w:rsid w:val="003A6448"/>
    <w:rsid w:val="003A6B29"/>
    <w:rsid w:val="003A734F"/>
    <w:rsid w:val="003A7D4C"/>
    <w:rsid w:val="003B09F7"/>
    <w:rsid w:val="003B171B"/>
    <w:rsid w:val="003B1FBD"/>
    <w:rsid w:val="003B20F2"/>
    <w:rsid w:val="003B25FA"/>
    <w:rsid w:val="003B5641"/>
    <w:rsid w:val="003B678A"/>
    <w:rsid w:val="003B6A79"/>
    <w:rsid w:val="003B6FD3"/>
    <w:rsid w:val="003B722E"/>
    <w:rsid w:val="003B734E"/>
    <w:rsid w:val="003B74E0"/>
    <w:rsid w:val="003B77A9"/>
    <w:rsid w:val="003C0516"/>
    <w:rsid w:val="003C17EC"/>
    <w:rsid w:val="003C26B8"/>
    <w:rsid w:val="003C32BA"/>
    <w:rsid w:val="003C32FD"/>
    <w:rsid w:val="003C4406"/>
    <w:rsid w:val="003C47DB"/>
    <w:rsid w:val="003C4E11"/>
    <w:rsid w:val="003C54CF"/>
    <w:rsid w:val="003C59B7"/>
    <w:rsid w:val="003C62EF"/>
    <w:rsid w:val="003C6909"/>
    <w:rsid w:val="003C6C0F"/>
    <w:rsid w:val="003C6D41"/>
    <w:rsid w:val="003C6E93"/>
    <w:rsid w:val="003C7705"/>
    <w:rsid w:val="003C789B"/>
    <w:rsid w:val="003C7ED8"/>
    <w:rsid w:val="003D05BF"/>
    <w:rsid w:val="003D0B28"/>
    <w:rsid w:val="003D145F"/>
    <w:rsid w:val="003D2A2F"/>
    <w:rsid w:val="003D3D41"/>
    <w:rsid w:val="003D41ED"/>
    <w:rsid w:val="003D569D"/>
    <w:rsid w:val="003D6D05"/>
    <w:rsid w:val="003D7ED7"/>
    <w:rsid w:val="003E01F9"/>
    <w:rsid w:val="003E07F8"/>
    <w:rsid w:val="003E09E9"/>
    <w:rsid w:val="003E1FDA"/>
    <w:rsid w:val="003E2535"/>
    <w:rsid w:val="003E2E8F"/>
    <w:rsid w:val="003E3014"/>
    <w:rsid w:val="003E3131"/>
    <w:rsid w:val="003E34FE"/>
    <w:rsid w:val="003E4B8B"/>
    <w:rsid w:val="003E4C18"/>
    <w:rsid w:val="003E4CD8"/>
    <w:rsid w:val="003E6255"/>
    <w:rsid w:val="003E73F3"/>
    <w:rsid w:val="003E75DE"/>
    <w:rsid w:val="003E79B3"/>
    <w:rsid w:val="003E7AAF"/>
    <w:rsid w:val="003E7D83"/>
    <w:rsid w:val="003F11FA"/>
    <w:rsid w:val="003F23B3"/>
    <w:rsid w:val="003F2C78"/>
    <w:rsid w:val="003F4314"/>
    <w:rsid w:val="003F4333"/>
    <w:rsid w:val="003F5B1C"/>
    <w:rsid w:val="003F6DC3"/>
    <w:rsid w:val="003F729C"/>
    <w:rsid w:val="003F7456"/>
    <w:rsid w:val="003F7836"/>
    <w:rsid w:val="003F798A"/>
    <w:rsid w:val="0040148A"/>
    <w:rsid w:val="004034B5"/>
    <w:rsid w:val="00404366"/>
    <w:rsid w:val="0040478C"/>
    <w:rsid w:val="004054B6"/>
    <w:rsid w:val="0040582D"/>
    <w:rsid w:val="00405D5A"/>
    <w:rsid w:val="00406975"/>
    <w:rsid w:val="00406D23"/>
    <w:rsid w:val="00407BDD"/>
    <w:rsid w:val="00410A36"/>
    <w:rsid w:val="00410CAF"/>
    <w:rsid w:val="004122D0"/>
    <w:rsid w:val="00412327"/>
    <w:rsid w:val="00412C9E"/>
    <w:rsid w:val="0041301F"/>
    <w:rsid w:val="00413476"/>
    <w:rsid w:val="00413B76"/>
    <w:rsid w:val="00414627"/>
    <w:rsid w:val="00414F70"/>
    <w:rsid w:val="0041516C"/>
    <w:rsid w:val="0041534C"/>
    <w:rsid w:val="0041546A"/>
    <w:rsid w:val="00415742"/>
    <w:rsid w:val="0041591F"/>
    <w:rsid w:val="00416AF1"/>
    <w:rsid w:val="0041704A"/>
    <w:rsid w:val="00420425"/>
    <w:rsid w:val="00420FD3"/>
    <w:rsid w:val="004210BE"/>
    <w:rsid w:val="00421788"/>
    <w:rsid w:val="00421B79"/>
    <w:rsid w:val="004221F1"/>
    <w:rsid w:val="00426EDD"/>
    <w:rsid w:val="0042732B"/>
    <w:rsid w:val="00427F96"/>
    <w:rsid w:val="00430D57"/>
    <w:rsid w:val="00431112"/>
    <w:rsid w:val="004330B8"/>
    <w:rsid w:val="004332AC"/>
    <w:rsid w:val="00433509"/>
    <w:rsid w:val="00433586"/>
    <w:rsid w:val="004341A1"/>
    <w:rsid w:val="004345D3"/>
    <w:rsid w:val="00434A98"/>
    <w:rsid w:val="00436DB1"/>
    <w:rsid w:val="00437481"/>
    <w:rsid w:val="004375B8"/>
    <w:rsid w:val="00440217"/>
    <w:rsid w:val="00440776"/>
    <w:rsid w:val="004409AD"/>
    <w:rsid w:val="00441502"/>
    <w:rsid w:val="00441A9C"/>
    <w:rsid w:val="00442088"/>
    <w:rsid w:val="00443BC6"/>
    <w:rsid w:val="0044405D"/>
    <w:rsid w:val="00446495"/>
    <w:rsid w:val="00447859"/>
    <w:rsid w:val="00450BF3"/>
    <w:rsid w:val="00450E84"/>
    <w:rsid w:val="0045124F"/>
    <w:rsid w:val="00451AC4"/>
    <w:rsid w:val="00451ACB"/>
    <w:rsid w:val="00451DD8"/>
    <w:rsid w:val="00452516"/>
    <w:rsid w:val="00452772"/>
    <w:rsid w:val="00453B0E"/>
    <w:rsid w:val="00453F3A"/>
    <w:rsid w:val="0045498A"/>
    <w:rsid w:val="00454FCF"/>
    <w:rsid w:val="004558D5"/>
    <w:rsid w:val="00455926"/>
    <w:rsid w:val="00456CA4"/>
    <w:rsid w:val="004571CC"/>
    <w:rsid w:val="004578AD"/>
    <w:rsid w:val="00457F39"/>
    <w:rsid w:val="00460638"/>
    <w:rsid w:val="00460B6A"/>
    <w:rsid w:val="0046160E"/>
    <w:rsid w:val="004636CD"/>
    <w:rsid w:val="00463B34"/>
    <w:rsid w:val="00464301"/>
    <w:rsid w:val="00464B22"/>
    <w:rsid w:val="0046587E"/>
    <w:rsid w:val="00465B87"/>
    <w:rsid w:val="004664E7"/>
    <w:rsid w:val="0046690E"/>
    <w:rsid w:val="00466C75"/>
    <w:rsid w:val="00467335"/>
    <w:rsid w:val="00467B4C"/>
    <w:rsid w:val="00470344"/>
    <w:rsid w:val="00470412"/>
    <w:rsid w:val="004714EE"/>
    <w:rsid w:val="00471813"/>
    <w:rsid w:val="00471BA4"/>
    <w:rsid w:val="00471F14"/>
    <w:rsid w:val="004723A6"/>
    <w:rsid w:val="00472874"/>
    <w:rsid w:val="00473492"/>
    <w:rsid w:val="004735B1"/>
    <w:rsid w:val="004737FD"/>
    <w:rsid w:val="00473A09"/>
    <w:rsid w:val="00474416"/>
    <w:rsid w:val="0047501A"/>
    <w:rsid w:val="00476100"/>
    <w:rsid w:val="004763BA"/>
    <w:rsid w:val="004774C5"/>
    <w:rsid w:val="00480CDF"/>
    <w:rsid w:val="00480D15"/>
    <w:rsid w:val="00481B77"/>
    <w:rsid w:val="00483C5C"/>
    <w:rsid w:val="0048657C"/>
    <w:rsid w:val="00486D2A"/>
    <w:rsid w:val="0048789A"/>
    <w:rsid w:val="00487F48"/>
    <w:rsid w:val="00490A75"/>
    <w:rsid w:val="004910BB"/>
    <w:rsid w:val="004911F2"/>
    <w:rsid w:val="00491573"/>
    <w:rsid w:val="00492A2F"/>
    <w:rsid w:val="00492FDD"/>
    <w:rsid w:val="00493360"/>
    <w:rsid w:val="00494E8E"/>
    <w:rsid w:val="00494F36"/>
    <w:rsid w:val="004955E2"/>
    <w:rsid w:val="004955FE"/>
    <w:rsid w:val="00495634"/>
    <w:rsid w:val="00496A97"/>
    <w:rsid w:val="00496F42"/>
    <w:rsid w:val="0049738C"/>
    <w:rsid w:val="00497BAC"/>
    <w:rsid w:val="00497DB2"/>
    <w:rsid w:val="004A0784"/>
    <w:rsid w:val="004A0933"/>
    <w:rsid w:val="004A16E7"/>
    <w:rsid w:val="004A1D22"/>
    <w:rsid w:val="004A2238"/>
    <w:rsid w:val="004A2329"/>
    <w:rsid w:val="004A2CF0"/>
    <w:rsid w:val="004A3A2A"/>
    <w:rsid w:val="004A3B99"/>
    <w:rsid w:val="004A466C"/>
    <w:rsid w:val="004A4801"/>
    <w:rsid w:val="004A596E"/>
    <w:rsid w:val="004A69BD"/>
    <w:rsid w:val="004A6AE5"/>
    <w:rsid w:val="004A6F33"/>
    <w:rsid w:val="004B00B1"/>
    <w:rsid w:val="004B00CE"/>
    <w:rsid w:val="004B061D"/>
    <w:rsid w:val="004B0CD9"/>
    <w:rsid w:val="004B198C"/>
    <w:rsid w:val="004B1EBF"/>
    <w:rsid w:val="004B2183"/>
    <w:rsid w:val="004B3113"/>
    <w:rsid w:val="004B3C99"/>
    <w:rsid w:val="004B4194"/>
    <w:rsid w:val="004B457C"/>
    <w:rsid w:val="004B46B9"/>
    <w:rsid w:val="004B4EE7"/>
    <w:rsid w:val="004B51C4"/>
    <w:rsid w:val="004B5349"/>
    <w:rsid w:val="004B58AB"/>
    <w:rsid w:val="004B6334"/>
    <w:rsid w:val="004B6FA3"/>
    <w:rsid w:val="004B7506"/>
    <w:rsid w:val="004B7780"/>
    <w:rsid w:val="004C2EF1"/>
    <w:rsid w:val="004C3502"/>
    <w:rsid w:val="004C38FE"/>
    <w:rsid w:val="004C51C4"/>
    <w:rsid w:val="004C54CC"/>
    <w:rsid w:val="004C56EA"/>
    <w:rsid w:val="004C6BF3"/>
    <w:rsid w:val="004C6C0A"/>
    <w:rsid w:val="004C74AC"/>
    <w:rsid w:val="004C7C79"/>
    <w:rsid w:val="004C7D02"/>
    <w:rsid w:val="004D01C3"/>
    <w:rsid w:val="004D13C2"/>
    <w:rsid w:val="004D13C3"/>
    <w:rsid w:val="004D1D58"/>
    <w:rsid w:val="004D3AC6"/>
    <w:rsid w:val="004D4484"/>
    <w:rsid w:val="004D44E0"/>
    <w:rsid w:val="004D4B3B"/>
    <w:rsid w:val="004D4F19"/>
    <w:rsid w:val="004D5CAD"/>
    <w:rsid w:val="004D65E5"/>
    <w:rsid w:val="004D6657"/>
    <w:rsid w:val="004D68A9"/>
    <w:rsid w:val="004E0C2E"/>
    <w:rsid w:val="004E0CE7"/>
    <w:rsid w:val="004E0D07"/>
    <w:rsid w:val="004E0F3E"/>
    <w:rsid w:val="004E13F8"/>
    <w:rsid w:val="004E1D7B"/>
    <w:rsid w:val="004E1FE1"/>
    <w:rsid w:val="004E223F"/>
    <w:rsid w:val="004E389E"/>
    <w:rsid w:val="004E3FA9"/>
    <w:rsid w:val="004E4503"/>
    <w:rsid w:val="004E4967"/>
    <w:rsid w:val="004E4AAC"/>
    <w:rsid w:val="004E56DD"/>
    <w:rsid w:val="004E62D1"/>
    <w:rsid w:val="004E793D"/>
    <w:rsid w:val="004F05FA"/>
    <w:rsid w:val="004F062D"/>
    <w:rsid w:val="004F0912"/>
    <w:rsid w:val="004F0D33"/>
    <w:rsid w:val="004F2C87"/>
    <w:rsid w:val="004F374F"/>
    <w:rsid w:val="004F3A08"/>
    <w:rsid w:val="004F40D6"/>
    <w:rsid w:val="004F50CB"/>
    <w:rsid w:val="004F5972"/>
    <w:rsid w:val="004F6199"/>
    <w:rsid w:val="004F69C7"/>
    <w:rsid w:val="00500432"/>
    <w:rsid w:val="005013C8"/>
    <w:rsid w:val="00501D32"/>
    <w:rsid w:val="005052A7"/>
    <w:rsid w:val="0050572E"/>
    <w:rsid w:val="0050585C"/>
    <w:rsid w:val="00506439"/>
    <w:rsid w:val="00506863"/>
    <w:rsid w:val="00507C42"/>
    <w:rsid w:val="005106D7"/>
    <w:rsid w:val="00511B45"/>
    <w:rsid w:val="00512BB5"/>
    <w:rsid w:val="00513537"/>
    <w:rsid w:val="00513D46"/>
    <w:rsid w:val="005142AD"/>
    <w:rsid w:val="005143E6"/>
    <w:rsid w:val="0051492E"/>
    <w:rsid w:val="0051529B"/>
    <w:rsid w:val="005159E5"/>
    <w:rsid w:val="00515ED5"/>
    <w:rsid w:val="0051620F"/>
    <w:rsid w:val="00516859"/>
    <w:rsid w:val="00517A02"/>
    <w:rsid w:val="0052019F"/>
    <w:rsid w:val="00520345"/>
    <w:rsid w:val="00520BD7"/>
    <w:rsid w:val="00520E24"/>
    <w:rsid w:val="0052238A"/>
    <w:rsid w:val="00522869"/>
    <w:rsid w:val="00524BD4"/>
    <w:rsid w:val="005259FD"/>
    <w:rsid w:val="00525D93"/>
    <w:rsid w:val="00526A71"/>
    <w:rsid w:val="00527247"/>
    <w:rsid w:val="00530208"/>
    <w:rsid w:val="00530D61"/>
    <w:rsid w:val="00531D67"/>
    <w:rsid w:val="00531EC3"/>
    <w:rsid w:val="00533E3E"/>
    <w:rsid w:val="005340B4"/>
    <w:rsid w:val="005342A7"/>
    <w:rsid w:val="005344ED"/>
    <w:rsid w:val="005348D8"/>
    <w:rsid w:val="00534D95"/>
    <w:rsid w:val="005368E7"/>
    <w:rsid w:val="0053729D"/>
    <w:rsid w:val="00537760"/>
    <w:rsid w:val="005401BC"/>
    <w:rsid w:val="00540714"/>
    <w:rsid w:val="0054093B"/>
    <w:rsid w:val="00540BEF"/>
    <w:rsid w:val="0054132E"/>
    <w:rsid w:val="00543F93"/>
    <w:rsid w:val="0054402A"/>
    <w:rsid w:val="005453F6"/>
    <w:rsid w:val="005459DD"/>
    <w:rsid w:val="005466D8"/>
    <w:rsid w:val="00547DB7"/>
    <w:rsid w:val="00550AF9"/>
    <w:rsid w:val="00551A27"/>
    <w:rsid w:val="00551B4E"/>
    <w:rsid w:val="00554AB3"/>
    <w:rsid w:val="00555FFD"/>
    <w:rsid w:val="0055671F"/>
    <w:rsid w:val="00556E84"/>
    <w:rsid w:val="00556F8C"/>
    <w:rsid w:val="00557211"/>
    <w:rsid w:val="005600C7"/>
    <w:rsid w:val="00560C64"/>
    <w:rsid w:val="00560E26"/>
    <w:rsid w:val="0056152E"/>
    <w:rsid w:val="005622DD"/>
    <w:rsid w:val="005624FA"/>
    <w:rsid w:val="00562691"/>
    <w:rsid w:val="005644EB"/>
    <w:rsid w:val="00565373"/>
    <w:rsid w:val="0056564D"/>
    <w:rsid w:val="0056583B"/>
    <w:rsid w:val="00566B15"/>
    <w:rsid w:val="00567073"/>
    <w:rsid w:val="00567816"/>
    <w:rsid w:val="00570573"/>
    <w:rsid w:val="0057100C"/>
    <w:rsid w:val="00571237"/>
    <w:rsid w:val="00572174"/>
    <w:rsid w:val="00572A4F"/>
    <w:rsid w:val="0057383D"/>
    <w:rsid w:val="00573B56"/>
    <w:rsid w:val="00575256"/>
    <w:rsid w:val="005756A8"/>
    <w:rsid w:val="00575B49"/>
    <w:rsid w:val="00575F25"/>
    <w:rsid w:val="00576758"/>
    <w:rsid w:val="00577F2F"/>
    <w:rsid w:val="00581277"/>
    <w:rsid w:val="00581C2D"/>
    <w:rsid w:val="00581D82"/>
    <w:rsid w:val="00585B13"/>
    <w:rsid w:val="00585E64"/>
    <w:rsid w:val="00586B94"/>
    <w:rsid w:val="00587A8C"/>
    <w:rsid w:val="005901FD"/>
    <w:rsid w:val="005929E7"/>
    <w:rsid w:val="005939E7"/>
    <w:rsid w:val="00594EB8"/>
    <w:rsid w:val="00595E81"/>
    <w:rsid w:val="00595FA8"/>
    <w:rsid w:val="00596014"/>
    <w:rsid w:val="005969A8"/>
    <w:rsid w:val="00596BD0"/>
    <w:rsid w:val="005A0748"/>
    <w:rsid w:val="005A10C5"/>
    <w:rsid w:val="005A278F"/>
    <w:rsid w:val="005A2881"/>
    <w:rsid w:val="005A3810"/>
    <w:rsid w:val="005A3BE3"/>
    <w:rsid w:val="005A4200"/>
    <w:rsid w:val="005A43C2"/>
    <w:rsid w:val="005A4A53"/>
    <w:rsid w:val="005A5751"/>
    <w:rsid w:val="005A5E37"/>
    <w:rsid w:val="005A72C1"/>
    <w:rsid w:val="005A7546"/>
    <w:rsid w:val="005B1251"/>
    <w:rsid w:val="005B16EA"/>
    <w:rsid w:val="005B1A3C"/>
    <w:rsid w:val="005B1A4E"/>
    <w:rsid w:val="005B1E1B"/>
    <w:rsid w:val="005B2988"/>
    <w:rsid w:val="005B29C7"/>
    <w:rsid w:val="005B2F5A"/>
    <w:rsid w:val="005B3440"/>
    <w:rsid w:val="005B3881"/>
    <w:rsid w:val="005B3BF5"/>
    <w:rsid w:val="005B3FE5"/>
    <w:rsid w:val="005B5461"/>
    <w:rsid w:val="005B57ED"/>
    <w:rsid w:val="005B674E"/>
    <w:rsid w:val="005B6954"/>
    <w:rsid w:val="005B6F0C"/>
    <w:rsid w:val="005B7454"/>
    <w:rsid w:val="005B7BD0"/>
    <w:rsid w:val="005C0A73"/>
    <w:rsid w:val="005C355F"/>
    <w:rsid w:val="005C4195"/>
    <w:rsid w:val="005C4362"/>
    <w:rsid w:val="005C5AD9"/>
    <w:rsid w:val="005C5FEB"/>
    <w:rsid w:val="005C664A"/>
    <w:rsid w:val="005C77D2"/>
    <w:rsid w:val="005C7ADD"/>
    <w:rsid w:val="005D218C"/>
    <w:rsid w:val="005D237B"/>
    <w:rsid w:val="005D25E4"/>
    <w:rsid w:val="005D3927"/>
    <w:rsid w:val="005D4EB8"/>
    <w:rsid w:val="005D4F8A"/>
    <w:rsid w:val="005D5F9F"/>
    <w:rsid w:val="005E04CA"/>
    <w:rsid w:val="005E0B21"/>
    <w:rsid w:val="005E0DA2"/>
    <w:rsid w:val="005E1B29"/>
    <w:rsid w:val="005E3777"/>
    <w:rsid w:val="005E4DE0"/>
    <w:rsid w:val="005E57AA"/>
    <w:rsid w:val="005E6507"/>
    <w:rsid w:val="005E6DB0"/>
    <w:rsid w:val="005E6F70"/>
    <w:rsid w:val="005E7945"/>
    <w:rsid w:val="005F0972"/>
    <w:rsid w:val="005F1540"/>
    <w:rsid w:val="005F2202"/>
    <w:rsid w:val="005F2D63"/>
    <w:rsid w:val="005F4ECB"/>
    <w:rsid w:val="005F5507"/>
    <w:rsid w:val="005F57C6"/>
    <w:rsid w:val="005F5FF3"/>
    <w:rsid w:val="005F6900"/>
    <w:rsid w:val="005F74B4"/>
    <w:rsid w:val="005F7B7D"/>
    <w:rsid w:val="005F7CF9"/>
    <w:rsid w:val="0060013F"/>
    <w:rsid w:val="00600735"/>
    <w:rsid w:val="00601059"/>
    <w:rsid w:val="0060125D"/>
    <w:rsid w:val="00601BB7"/>
    <w:rsid w:val="0060236F"/>
    <w:rsid w:val="00602A4F"/>
    <w:rsid w:val="00602F07"/>
    <w:rsid w:val="00603177"/>
    <w:rsid w:val="0060724A"/>
    <w:rsid w:val="00607276"/>
    <w:rsid w:val="00607840"/>
    <w:rsid w:val="006101AE"/>
    <w:rsid w:val="00611595"/>
    <w:rsid w:val="00611954"/>
    <w:rsid w:val="00611BB5"/>
    <w:rsid w:val="00611D35"/>
    <w:rsid w:val="006122BC"/>
    <w:rsid w:val="0061304C"/>
    <w:rsid w:val="0061334A"/>
    <w:rsid w:val="0061387C"/>
    <w:rsid w:val="0061421F"/>
    <w:rsid w:val="006146B8"/>
    <w:rsid w:val="00615F7D"/>
    <w:rsid w:val="00616823"/>
    <w:rsid w:val="006171D1"/>
    <w:rsid w:val="00620473"/>
    <w:rsid w:val="00621B58"/>
    <w:rsid w:val="00622AFE"/>
    <w:rsid w:val="00622C8F"/>
    <w:rsid w:val="00622D27"/>
    <w:rsid w:val="00622E1A"/>
    <w:rsid w:val="00623174"/>
    <w:rsid w:val="00623C7D"/>
    <w:rsid w:val="00624E85"/>
    <w:rsid w:val="00624FF0"/>
    <w:rsid w:val="0062546A"/>
    <w:rsid w:val="006254F2"/>
    <w:rsid w:val="00626487"/>
    <w:rsid w:val="00626955"/>
    <w:rsid w:val="00627243"/>
    <w:rsid w:val="00627A7A"/>
    <w:rsid w:val="00627C4E"/>
    <w:rsid w:val="0063062F"/>
    <w:rsid w:val="00630DB6"/>
    <w:rsid w:val="00631091"/>
    <w:rsid w:val="006310EA"/>
    <w:rsid w:val="006326AF"/>
    <w:rsid w:val="00632AE4"/>
    <w:rsid w:val="00632FC4"/>
    <w:rsid w:val="0063345F"/>
    <w:rsid w:val="00633984"/>
    <w:rsid w:val="00634423"/>
    <w:rsid w:val="00634B49"/>
    <w:rsid w:val="00634FB6"/>
    <w:rsid w:val="006354C9"/>
    <w:rsid w:val="0063752B"/>
    <w:rsid w:val="006404BE"/>
    <w:rsid w:val="00642811"/>
    <w:rsid w:val="00642A6B"/>
    <w:rsid w:val="00642FF5"/>
    <w:rsid w:val="006430FB"/>
    <w:rsid w:val="006439C9"/>
    <w:rsid w:val="00644158"/>
    <w:rsid w:val="00644234"/>
    <w:rsid w:val="00645F2E"/>
    <w:rsid w:val="00646334"/>
    <w:rsid w:val="0064645A"/>
    <w:rsid w:val="00646A6D"/>
    <w:rsid w:val="006473D7"/>
    <w:rsid w:val="006506C5"/>
    <w:rsid w:val="00651478"/>
    <w:rsid w:val="00651A0E"/>
    <w:rsid w:val="00651D43"/>
    <w:rsid w:val="006521E5"/>
    <w:rsid w:val="006528AE"/>
    <w:rsid w:val="0065350A"/>
    <w:rsid w:val="00653C32"/>
    <w:rsid w:val="00653C3D"/>
    <w:rsid w:val="00654EE1"/>
    <w:rsid w:val="00655153"/>
    <w:rsid w:val="00655274"/>
    <w:rsid w:val="00655649"/>
    <w:rsid w:val="0065662E"/>
    <w:rsid w:val="0065691B"/>
    <w:rsid w:val="00656E2C"/>
    <w:rsid w:val="0066058C"/>
    <w:rsid w:val="0066080C"/>
    <w:rsid w:val="00661EF5"/>
    <w:rsid w:val="00662919"/>
    <w:rsid w:val="00662EAF"/>
    <w:rsid w:val="0066337B"/>
    <w:rsid w:val="00663A71"/>
    <w:rsid w:val="00663E09"/>
    <w:rsid w:val="006641CB"/>
    <w:rsid w:val="00664FF7"/>
    <w:rsid w:val="006650C0"/>
    <w:rsid w:val="00665A10"/>
    <w:rsid w:val="00665D21"/>
    <w:rsid w:val="0066724F"/>
    <w:rsid w:val="006675EC"/>
    <w:rsid w:val="0066777A"/>
    <w:rsid w:val="0067039B"/>
    <w:rsid w:val="006709F5"/>
    <w:rsid w:val="00670F1B"/>
    <w:rsid w:val="00670FCE"/>
    <w:rsid w:val="00671BEC"/>
    <w:rsid w:val="006743E5"/>
    <w:rsid w:val="00677108"/>
    <w:rsid w:val="0067786D"/>
    <w:rsid w:val="00677A18"/>
    <w:rsid w:val="00681934"/>
    <w:rsid w:val="00682424"/>
    <w:rsid w:val="00682F83"/>
    <w:rsid w:val="006836BE"/>
    <w:rsid w:val="00683A9B"/>
    <w:rsid w:val="006846EC"/>
    <w:rsid w:val="0068518C"/>
    <w:rsid w:val="00685DE7"/>
    <w:rsid w:val="006861FD"/>
    <w:rsid w:val="00686258"/>
    <w:rsid w:val="00686725"/>
    <w:rsid w:val="006879C8"/>
    <w:rsid w:val="0069057F"/>
    <w:rsid w:val="00690A4D"/>
    <w:rsid w:val="00690E67"/>
    <w:rsid w:val="00691B2A"/>
    <w:rsid w:val="00692AB3"/>
    <w:rsid w:val="00693673"/>
    <w:rsid w:val="00693B14"/>
    <w:rsid w:val="00693E60"/>
    <w:rsid w:val="00694411"/>
    <w:rsid w:val="00694495"/>
    <w:rsid w:val="00695536"/>
    <w:rsid w:val="00695AC8"/>
    <w:rsid w:val="00695AE9"/>
    <w:rsid w:val="00696F0E"/>
    <w:rsid w:val="0069737E"/>
    <w:rsid w:val="006A0145"/>
    <w:rsid w:val="006A028D"/>
    <w:rsid w:val="006A14D6"/>
    <w:rsid w:val="006A1B2D"/>
    <w:rsid w:val="006A3859"/>
    <w:rsid w:val="006A4898"/>
    <w:rsid w:val="006A4AE1"/>
    <w:rsid w:val="006A4CD7"/>
    <w:rsid w:val="006A5539"/>
    <w:rsid w:val="006A5C7F"/>
    <w:rsid w:val="006A67AE"/>
    <w:rsid w:val="006A69DC"/>
    <w:rsid w:val="006A718E"/>
    <w:rsid w:val="006A74F5"/>
    <w:rsid w:val="006B023A"/>
    <w:rsid w:val="006B02DD"/>
    <w:rsid w:val="006B0DDB"/>
    <w:rsid w:val="006B0E2A"/>
    <w:rsid w:val="006B1032"/>
    <w:rsid w:val="006B16D8"/>
    <w:rsid w:val="006B4686"/>
    <w:rsid w:val="006B642D"/>
    <w:rsid w:val="006B6B86"/>
    <w:rsid w:val="006B6DAA"/>
    <w:rsid w:val="006C003D"/>
    <w:rsid w:val="006C03DB"/>
    <w:rsid w:val="006C06FF"/>
    <w:rsid w:val="006C64AB"/>
    <w:rsid w:val="006C7B07"/>
    <w:rsid w:val="006C7B21"/>
    <w:rsid w:val="006C7E1B"/>
    <w:rsid w:val="006D023D"/>
    <w:rsid w:val="006D3C1A"/>
    <w:rsid w:val="006D4507"/>
    <w:rsid w:val="006D5D59"/>
    <w:rsid w:val="006D5FB2"/>
    <w:rsid w:val="006D63A8"/>
    <w:rsid w:val="006E1D40"/>
    <w:rsid w:val="006E43BE"/>
    <w:rsid w:val="006E54D9"/>
    <w:rsid w:val="006E63B1"/>
    <w:rsid w:val="006E67CF"/>
    <w:rsid w:val="006E6814"/>
    <w:rsid w:val="006E6EF1"/>
    <w:rsid w:val="006E73F7"/>
    <w:rsid w:val="006E7CF4"/>
    <w:rsid w:val="006F0059"/>
    <w:rsid w:val="006F0151"/>
    <w:rsid w:val="006F027F"/>
    <w:rsid w:val="006F0922"/>
    <w:rsid w:val="006F0A37"/>
    <w:rsid w:val="006F0BED"/>
    <w:rsid w:val="006F23F0"/>
    <w:rsid w:val="006F2E1A"/>
    <w:rsid w:val="006F31ED"/>
    <w:rsid w:val="006F44BA"/>
    <w:rsid w:val="006F46F6"/>
    <w:rsid w:val="006F4BA1"/>
    <w:rsid w:val="006F50AF"/>
    <w:rsid w:val="006F5D32"/>
    <w:rsid w:val="006F5E5C"/>
    <w:rsid w:val="006F7DEB"/>
    <w:rsid w:val="007014CB"/>
    <w:rsid w:val="007015BF"/>
    <w:rsid w:val="00701D6F"/>
    <w:rsid w:val="007029EE"/>
    <w:rsid w:val="007030D3"/>
    <w:rsid w:val="00703893"/>
    <w:rsid w:val="00703DA9"/>
    <w:rsid w:val="0070481C"/>
    <w:rsid w:val="00704B79"/>
    <w:rsid w:val="00705684"/>
    <w:rsid w:val="00705890"/>
    <w:rsid w:val="007058ED"/>
    <w:rsid w:val="00705BB2"/>
    <w:rsid w:val="00705E2A"/>
    <w:rsid w:val="00705E3F"/>
    <w:rsid w:val="00706422"/>
    <w:rsid w:val="00706B11"/>
    <w:rsid w:val="00707BED"/>
    <w:rsid w:val="007102EA"/>
    <w:rsid w:val="00710382"/>
    <w:rsid w:val="00710EC7"/>
    <w:rsid w:val="00711B6B"/>
    <w:rsid w:val="00714374"/>
    <w:rsid w:val="007155E0"/>
    <w:rsid w:val="0071654D"/>
    <w:rsid w:val="00716599"/>
    <w:rsid w:val="007170C5"/>
    <w:rsid w:val="00717B74"/>
    <w:rsid w:val="00717D4B"/>
    <w:rsid w:val="00722116"/>
    <w:rsid w:val="00722576"/>
    <w:rsid w:val="007238A3"/>
    <w:rsid w:val="00723CFF"/>
    <w:rsid w:val="007246F8"/>
    <w:rsid w:val="00724C1B"/>
    <w:rsid w:val="00724D9C"/>
    <w:rsid w:val="00726071"/>
    <w:rsid w:val="0072651B"/>
    <w:rsid w:val="00727D02"/>
    <w:rsid w:val="00731630"/>
    <w:rsid w:val="00731B19"/>
    <w:rsid w:val="00731B2D"/>
    <w:rsid w:val="00731BB3"/>
    <w:rsid w:val="00731C17"/>
    <w:rsid w:val="00731F69"/>
    <w:rsid w:val="00733312"/>
    <w:rsid w:val="00733AA8"/>
    <w:rsid w:val="007340F6"/>
    <w:rsid w:val="00734EE7"/>
    <w:rsid w:val="007350F3"/>
    <w:rsid w:val="00736E3D"/>
    <w:rsid w:val="00736EFD"/>
    <w:rsid w:val="0073745F"/>
    <w:rsid w:val="00737DF0"/>
    <w:rsid w:val="0074004B"/>
    <w:rsid w:val="00741C67"/>
    <w:rsid w:val="00742CAE"/>
    <w:rsid w:val="0074439A"/>
    <w:rsid w:val="00744914"/>
    <w:rsid w:val="00745A0B"/>
    <w:rsid w:val="00745D3C"/>
    <w:rsid w:val="00750E2C"/>
    <w:rsid w:val="00751570"/>
    <w:rsid w:val="00751BEF"/>
    <w:rsid w:val="007520AA"/>
    <w:rsid w:val="00752303"/>
    <w:rsid w:val="00752D3E"/>
    <w:rsid w:val="0075418D"/>
    <w:rsid w:val="00754413"/>
    <w:rsid w:val="00756CE6"/>
    <w:rsid w:val="00757146"/>
    <w:rsid w:val="0076077F"/>
    <w:rsid w:val="00761221"/>
    <w:rsid w:val="0076170F"/>
    <w:rsid w:val="007627A5"/>
    <w:rsid w:val="007627AD"/>
    <w:rsid w:val="00763313"/>
    <w:rsid w:val="00763C04"/>
    <w:rsid w:val="0076416C"/>
    <w:rsid w:val="00764756"/>
    <w:rsid w:val="007647A7"/>
    <w:rsid w:val="00764B99"/>
    <w:rsid w:val="007651A5"/>
    <w:rsid w:val="007665D7"/>
    <w:rsid w:val="00766AE9"/>
    <w:rsid w:val="00766BEF"/>
    <w:rsid w:val="00766E94"/>
    <w:rsid w:val="00766F7C"/>
    <w:rsid w:val="00770185"/>
    <w:rsid w:val="00770B3A"/>
    <w:rsid w:val="00770F0B"/>
    <w:rsid w:val="00771CC1"/>
    <w:rsid w:val="00771F88"/>
    <w:rsid w:val="0077312D"/>
    <w:rsid w:val="007741CA"/>
    <w:rsid w:val="00774ACC"/>
    <w:rsid w:val="007756BE"/>
    <w:rsid w:val="00777FC8"/>
    <w:rsid w:val="00780953"/>
    <w:rsid w:val="0078100F"/>
    <w:rsid w:val="00781085"/>
    <w:rsid w:val="00781A5B"/>
    <w:rsid w:val="0078209F"/>
    <w:rsid w:val="007827E2"/>
    <w:rsid w:val="007829A8"/>
    <w:rsid w:val="00782D8D"/>
    <w:rsid w:val="00782E17"/>
    <w:rsid w:val="00782ED9"/>
    <w:rsid w:val="007833C0"/>
    <w:rsid w:val="007834BF"/>
    <w:rsid w:val="00783A1E"/>
    <w:rsid w:val="00784007"/>
    <w:rsid w:val="00785598"/>
    <w:rsid w:val="00785B1A"/>
    <w:rsid w:val="00790245"/>
    <w:rsid w:val="007907C8"/>
    <w:rsid w:val="00790FAE"/>
    <w:rsid w:val="007915C0"/>
    <w:rsid w:val="00792483"/>
    <w:rsid w:val="00792557"/>
    <w:rsid w:val="00792FF4"/>
    <w:rsid w:val="00793576"/>
    <w:rsid w:val="007936E8"/>
    <w:rsid w:val="00794384"/>
    <w:rsid w:val="00795DBE"/>
    <w:rsid w:val="00796B0F"/>
    <w:rsid w:val="00796EB6"/>
    <w:rsid w:val="007A075B"/>
    <w:rsid w:val="007A1684"/>
    <w:rsid w:val="007A1760"/>
    <w:rsid w:val="007A2960"/>
    <w:rsid w:val="007A3ADC"/>
    <w:rsid w:val="007A3DD9"/>
    <w:rsid w:val="007A4606"/>
    <w:rsid w:val="007A5316"/>
    <w:rsid w:val="007A563D"/>
    <w:rsid w:val="007A710B"/>
    <w:rsid w:val="007A7935"/>
    <w:rsid w:val="007B0281"/>
    <w:rsid w:val="007B0AE3"/>
    <w:rsid w:val="007B0CFE"/>
    <w:rsid w:val="007B12D4"/>
    <w:rsid w:val="007B172E"/>
    <w:rsid w:val="007B233D"/>
    <w:rsid w:val="007B2463"/>
    <w:rsid w:val="007B2AEF"/>
    <w:rsid w:val="007B31BE"/>
    <w:rsid w:val="007B4474"/>
    <w:rsid w:val="007B4947"/>
    <w:rsid w:val="007B4A87"/>
    <w:rsid w:val="007B5673"/>
    <w:rsid w:val="007B691C"/>
    <w:rsid w:val="007B6D92"/>
    <w:rsid w:val="007B7548"/>
    <w:rsid w:val="007B778A"/>
    <w:rsid w:val="007C04F1"/>
    <w:rsid w:val="007C1B49"/>
    <w:rsid w:val="007C21BC"/>
    <w:rsid w:val="007C2A41"/>
    <w:rsid w:val="007C2B15"/>
    <w:rsid w:val="007C2B84"/>
    <w:rsid w:val="007C2BC4"/>
    <w:rsid w:val="007C3270"/>
    <w:rsid w:val="007C5838"/>
    <w:rsid w:val="007C5FC8"/>
    <w:rsid w:val="007C77B6"/>
    <w:rsid w:val="007C7E1B"/>
    <w:rsid w:val="007D01AD"/>
    <w:rsid w:val="007D0410"/>
    <w:rsid w:val="007D075F"/>
    <w:rsid w:val="007D241E"/>
    <w:rsid w:val="007D25B2"/>
    <w:rsid w:val="007D2DB5"/>
    <w:rsid w:val="007D5C8A"/>
    <w:rsid w:val="007D73FC"/>
    <w:rsid w:val="007D7923"/>
    <w:rsid w:val="007D7A40"/>
    <w:rsid w:val="007D7E6D"/>
    <w:rsid w:val="007E027D"/>
    <w:rsid w:val="007E06CC"/>
    <w:rsid w:val="007E0EE3"/>
    <w:rsid w:val="007E1312"/>
    <w:rsid w:val="007E17D3"/>
    <w:rsid w:val="007E1EC8"/>
    <w:rsid w:val="007E246C"/>
    <w:rsid w:val="007E3018"/>
    <w:rsid w:val="007E3489"/>
    <w:rsid w:val="007E4C72"/>
    <w:rsid w:val="007E50EF"/>
    <w:rsid w:val="007E51FF"/>
    <w:rsid w:val="007E5D8E"/>
    <w:rsid w:val="007E6E9D"/>
    <w:rsid w:val="007F1321"/>
    <w:rsid w:val="007F1893"/>
    <w:rsid w:val="007F297C"/>
    <w:rsid w:val="007F48AC"/>
    <w:rsid w:val="007F520B"/>
    <w:rsid w:val="007F52C9"/>
    <w:rsid w:val="007F595F"/>
    <w:rsid w:val="007F6890"/>
    <w:rsid w:val="007F6C52"/>
    <w:rsid w:val="007F7221"/>
    <w:rsid w:val="007F761A"/>
    <w:rsid w:val="007F7744"/>
    <w:rsid w:val="008009FA"/>
    <w:rsid w:val="00801520"/>
    <w:rsid w:val="008016D6"/>
    <w:rsid w:val="0080191E"/>
    <w:rsid w:val="008022B1"/>
    <w:rsid w:val="0080249B"/>
    <w:rsid w:val="00802783"/>
    <w:rsid w:val="00802885"/>
    <w:rsid w:val="00803970"/>
    <w:rsid w:val="0080403B"/>
    <w:rsid w:val="00804E1E"/>
    <w:rsid w:val="00805C94"/>
    <w:rsid w:val="0080690A"/>
    <w:rsid w:val="00807058"/>
    <w:rsid w:val="00807412"/>
    <w:rsid w:val="00810982"/>
    <w:rsid w:val="00811754"/>
    <w:rsid w:val="008130A5"/>
    <w:rsid w:val="00813141"/>
    <w:rsid w:val="00813218"/>
    <w:rsid w:val="00813359"/>
    <w:rsid w:val="00813625"/>
    <w:rsid w:val="008145D9"/>
    <w:rsid w:val="008146BB"/>
    <w:rsid w:val="00816019"/>
    <w:rsid w:val="00816B25"/>
    <w:rsid w:val="00820A9A"/>
    <w:rsid w:val="008222CD"/>
    <w:rsid w:val="00822745"/>
    <w:rsid w:val="00822D6B"/>
    <w:rsid w:val="0082315F"/>
    <w:rsid w:val="0082348C"/>
    <w:rsid w:val="00823EBD"/>
    <w:rsid w:val="008242F6"/>
    <w:rsid w:val="008246D5"/>
    <w:rsid w:val="00826C69"/>
    <w:rsid w:val="0082774F"/>
    <w:rsid w:val="00827B18"/>
    <w:rsid w:val="00830A71"/>
    <w:rsid w:val="00831E54"/>
    <w:rsid w:val="00832296"/>
    <w:rsid w:val="008323C9"/>
    <w:rsid w:val="00832875"/>
    <w:rsid w:val="0083290E"/>
    <w:rsid w:val="00832C13"/>
    <w:rsid w:val="0083388B"/>
    <w:rsid w:val="00833A5E"/>
    <w:rsid w:val="00834160"/>
    <w:rsid w:val="00835EBB"/>
    <w:rsid w:val="0083625B"/>
    <w:rsid w:val="00836451"/>
    <w:rsid w:val="00836820"/>
    <w:rsid w:val="008374C3"/>
    <w:rsid w:val="00837ADA"/>
    <w:rsid w:val="00837BEB"/>
    <w:rsid w:val="00837C1A"/>
    <w:rsid w:val="00840B26"/>
    <w:rsid w:val="00843029"/>
    <w:rsid w:val="008430C9"/>
    <w:rsid w:val="00843FE0"/>
    <w:rsid w:val="00844D0E"/>
    <w:rsid w:val="008450E0"/>
    <w:rsid w:val="0084637F"/>
    <w:rsid w:val="008464AF"/>
    <w:rsid w:val="008465AA"/>
    <w:rsid w:val="008471E4"/>
    <w:rsid w:val="008479A7"/>
    <w:rsid w:val="00847C0C"/>
    <w:rsid w:val="00847E2A"/>
    <w:rsid w:val="00851184"/>
    <w:rsid w:val="008511D1"/>
    <w:rsid w:val="0085124E"/>
    <w:rsid w:val="008515A4"/>
    <w:rsid w:val="00851D9E"/>
    <w:rsid w:val="00852028"/>
    <w:rsid w:val="008522DB"/>
    <w:rsid w:val="00852496"/>
    <w:rsid w:val="00852D3E"/>
    <w:rsid w:val="00852E64"/>
    <w:rsid w:val="00854422"/>
    <w:rsid w:val="00854F19"/>
    <w:rsid w:val="008562CC"/>
    <w:rsid w:val="00856CBD"/>
    <w:rsid w:val="00857ED4"/>
    <w:rsid w:val="00860091"/>
    <w:rsid w:val="008607EB"/>
    <w:rsid w:val="00863A01"/>
    <w:rsid w:val="008641F1"/>
    <w:rsid w:val="008645F4"/>
    <w:rsid w:val="00864B83"/>
    <w:rsid w:val="00864CCA"/>
    <w:rsid w:val="00865480"/>
    <w:rsid w:val="00865680"/>
    <w:rsid w:val="008669B8"/>
    <w:rsid w:val="00866CC2"/>
    <w:rsid w:val="008670F6"/>
    <w:rsid w:val="008725FF"/>
    <w:rsid w:val="00872633"/>
    <w:rsid w:val="00872A2B"/>
    <w:rsid w:val="00873514"/>
    <w:rsid w:val="0087545D"/>
    <w:rsid w:val="0087551B"/>
    <w:rsid w:val="00875C3F"/>
    <w:rsid w:val="00877AF4"/>
    <w:rsid w:val="00880351"/>
    <w:rsid w:val="00880A0E"/>
    <w:rsid w:val="00880CB0"/>
    <w:rsid w:val="008819A9"/>
    <w:rsid w:val="00881AF7"/>
    <w:rsid w:val="00882083"/>
    <w:rsid w:val="00882328"/>
    <w:rsid w:val="00882BF9"/>
    <w:rsid w:val="00882D04"/>
    <w:rsid w:val="00882DD5"/>
    <w:rsid w:val="00884372"/>
    <w:rsid w:val="00884ED7"/>
    <w:rsid w:val="00885391"/>
    <w:rsid w:val="00885913"/>
    <w:rsid w:val="00885EA4"/>
    <w:rsid w:val="00886F46"/>
    <w:rsid w:val="008870D2"/>
    <w:rsid w:val="008876FD"/>
    <w:rsid w:val="0089038D"/>
    <w:rsid w:val="0089070D"/>
    <w:rsid w:val="00891268"/>
    <w:rsid w:val="008915B3"/>
    <w:rsid w:val="00891B25"/>
    <w:rsid w:val="00893202"/>
    <w:rsid w:val="008932C9"/>
    <w:rsid w:val="008936A3"/>
    <w:rsid w:val="008940D7"/>
    <w:rsid w:val="008945A3"/>
    <w:rsid w:val="00894E77"/>
    <w:rsid w:val="008953F6"/>
    <w:rsid w:val="008956D8"/>
    <w:rsid w:val="00896B27"/>
    <w:rsid w:val="00896EE9"/>
    <w:rsid w:val="008977DE"/>
    <w:rsid w:val="008A04E4"/>
    <w:rsid w:val="008A0734"/>
    <w:rsid w:val="008A08DD"/>
    <w:rsid w:val="008A2315"/>
    <w:rsid w:val="008A2A48"/>
    <w:rsid w:val="008A3494"/>
    <w:rsid w:val="008A3CDF"/>
    <w:rsid w:val="008A411C"/>
    <w:rsid w:val="008A4B16"/>
    <w:rsid w:val="008A4DB3"/>
    <w:rsid w:val="008A56E5"/>
    <w:rsid w:val="008A7B5A"/>
    <w:rsid w:val="008B03B8"/>
    <w:rsid w:val="008B0A71"/>
    <w:rsid w:val="008B0A89"/>
    <w:rsid w:val="008B0AC3"/>
    <w:rsid w:val="008B13D4"/>
    <w:rsid w:val="008B18EB"/>
    <w:rsid w:val="008B1FEA"/>
    <w:rsid w:val="008B241A"/>
    <w:rsid w:val="008B29AB"/>
    <w:rsid w:val="008B3C29"/>
    <w:rsid w:val="008B4FC5"/>
    <w:rsid w:val="008B5088"/>
    <w:rsid w:val="008B53AC"/>
    <w:rsid w:val="008B5BD2"/>
    <w:rsid w:val="008B5D61"/>
    <w:rsid w:val="008B70A2"/>
    <w:rsid w:val="008B7867"/>
    <w:rsid w:val="008B7A03"/>
    <w:rsid w:val="008B7A04"/>
    <w:rsid w:val="008C076E"/>
    <w:rsid w:val="008C0781"/>
    <w:rsid w:val="008C0F41"/>
    <w:rsid w:val="008C2444"/>
    <w:rsid w:val="008C260E"/>
    <w:rsid w:val="008C48AD"/>
    <w:rsid w:val="008C57D0"/>
    <w:rsid w:val="008C5C75"/>
    <w:rsid w:val="008C6723"/>
    <w:rsid w:val="008C6F99"/>
    <w:rsid w:val="008C716B"/>
    <w:rsid w:val="008C7517"/>
    <w:rsid w:val="008D0294"/>
    <w:rsid w:val="008D0CAC"/>
    <w:rsid w:val="008D153D"/>
    <w:rsid w:val="008D2021"/>
    <w:rsid w:val="008D23C6"/>
    <w:rsid w:val="008D2AB1"/>
    <w:rsid w:val="008D2E6B"/>
    <w:rsid w:val="008D3659"/>
    <w:rsid w:val="008D484A"/>
    <w:rsid w:val="008D4AD8"/>
    <w:rsid w:val="008D4BCA"/>
    <w:rsid w:val="008D4C49"/>
    <w:rsid w:val="008D51DE"/>
    <w:rsid w:val="008D563A"/>
    <w:rsid w:val="008D6182"/>
    <w:rsid w:val="008D65DA"/>
    <w:rsid w:val="008D6718"/>
    <w:rsid w:val="008D7AD6"/>
    <w:rsid w:val="008E0535"/>
    <w:rsid w:val="008E05D1"/>
    <w:rsid w:val="008E08ED"/>
    <w:rsid w:val="008E203F"/>
    <w:rsid w:val="008E244D"/>
    <w:rsid w:val="008E3CB1"/>
    <w:rsid w:val="008E4121"/>
    <w:rsid w:val="008E4866"/>
    <w:rsid w:val="008E4953"/>
    <w:rsid w:val="008E5374"/>
    <w:rsid w:val="008E6FCF"/>
    <w:rsid w:val="008E7B55"/>
    <w:rsid w:val="008F11D0"/>
    <w:rsid w:val="008F39EE"/>
    <w:rsid w:val="008F3B8D"/>
    <w:rsid w:val="008F3CCA"/>
    <w:rsid w:val="008F3D40"/>
    <w:rsid w:val="008F4895"/>
    <w:rsid w:val="008F4ABB"/>
    <w:rsid w:val="008F4CBE"/>
    <w:rsid w:val="008F55ED"/>
    <w:rsid w:val="008F69C9"/>
    <w:rsid w:val="008F7B5E"/>
    <w:rsid w:val="00900182"/>
    <w:rsid w:val="00900F65"/>
    <w:rsid w:val="00901823"/>
    <w:rsid w:val="009018AE"/>
    <w:rsid w:val="00903991"/>
    <w:rsid w:val="00904F53"/>
    <w:rsid w:val="00905187"/>
    <w:rsid w:val="009054CD"/>
    <w:rsid w:val="009058EC"/>
    <w:rsid w:val="00905FA2"/>
    <w:rsid w:val="0090677C"/>
    <w:rsid w:val="009078CD"/>
    <w:rsid w:val="00907DAF"/>
    <w:rsid w:val="00910829"/>
    <w:rsid w:val="00910857"/>
    <w:rsid w:val="00910B9A"/>
    <w:rsid w:val="00911654"/>
    <w:rsid w:val="00911655"/>
    <w:rsid w:val="00911ABB"/>
    <w:rsid w:val="00911CCC"/>
    <w:rsid w:val="0091235D"/>
    <w:rsid w:val="0091252B"/>
    <w:rsid w:val="009127D4"/>
    <w:rsid w:val="0091307F"/>
    <w:rsid w:val="0091358E"/>
    <w:rsid w:val="00913DE6"/>
    <w:rsid w:val="009142A4"/>
    <w:rsid w:val="009146F3"/>
    <w:rsid w:val="00914ACC"/>
    <w:rsid w:val="00914D82"/>
    <w:rsid w:val="00915965"/>
    <w:rsid w:val="00915A13"/>
    <w:rsid w:val="0091625F"/>
    <w:rsid w:val="00916DAE"/>
    <w:rsid w:val="00920188"/>
    <w:rsid w:val="00920684"/>
    <w:rsid w:val="009206CF"/>
    <w:rsid w:val="009215FA"/>
    <w:rsid w:val="00921EC2"/>
    <w:rsid w:val="0092228C"/>
    <w:rsid w:val="00922CAF"/>
    <w:rsid w:val="00922F81"/>
    <w:rsid w:val="00923608"/>
    <w:rsid w:val="009239EA"/>
    <w:rsid w:val="00923D6F"/>
    <w:rsid w:val="00923DED"/>
    <w:rsid w:val="009240D2"/>
    <w:rsid w:val="00924EB4"/>
    <w:rsid w:val="009252AE"/>
    <w:rsid w:val="009253F5"/>
    <w:rsid w:val="009254EB"/>
    <w:rsid w:val="0092552C"/>
    <w:rsid w:val="00925844"/>
    <w:rsid w:val="009269B2"/>
    <w:rsid w:val="00927B12"/>
    <w:rsid w:val="009309AC"/>
    <w:rsid w:val="00930EBF"/>
    <w:rsid w:val="009312CC"/>
    <w:rsid w:val="00933423"/>
    <w:rsid w:val="009341B9"/>
    <w:rsid w:val="00934454"/>
    <w:rsid w:val="009348B8"/>
    <w:rsid w:val="009348F2"/>
    <w:rsid w:val="00936607"/>
    <w:rsid w:val="00936939"/>
    <w:rsid w:val="00936AFB"/>
    <w:rsid w:val="00936BD9"/>
    <w:rsid w:val="00936F0F"/>
    <w:rsid w:val="00937CF6"/>
    <w:rsid w:val="009408C5"/>
    <w:rsid w:val="00941548"/>
    <w:rsid w:val="00941B76"/>
    <w:rsid w:val="0094298C"/>
    <w:rsid w:val="00942BC7"/>
    <w:rsid w:val="00942CF5"/>
    <w:rsid w:val="0094327A"/>
    <w:rsid w:val="0094487F"/>
    <w:rsid w:val="0094501B"/>
    <w:rsid w:val="00945707"/>
    <w:rsid w:val="00945E4F"/>
    <w:rsid w:val="00950A55"/>
    <w:rsid w:val="0095176E"/>
    <w:rsid w:val="00951F6C"/>
    <w:rsid w:val="009529D2"/>
    <w:rsid w:val="00953A26"/>
    <w:rsid w:val="00954C1B"/>
    <w:rsid w:val="0095590F"/>
    <w:rsid w:val="00955E09"/>
    <w:rsid w:val="00955FF8"/>
    <w:rsid w:val="00957A05"/>
    <w:rsid w:val="00957FC6"/>
    <w:rsid w:val="00961230"/>
    <w:rsid w:val="00961292"/>
    <w:rsid w:val="00961FCA"/>
    <w:rsid w:val="00962AC3"/>
    <w:rsid w:val="00962C2A"/>
    <w:rsid w:val="00962E0D"/>
    <w:rsid w:val="0096388D"/>
    <w:rsid w:val="00963ACF"/>
    <w:rsid w:val="009640F1"/>
    <w:rsid w:val="009647A9"/>
    <w:rsid w:val="009658A7"/>
    <w:rsid w:val="00966A76"/>
    <w:rsid w:val="009670AA"/>
    <w:rsid w:val="00967753"/>
    <w:rsid w:val="009678FC"/>
    <w:rsid w:val="0097111D"/>
    <w:rsid w:val="00971548"/>
    <w:rsid w:val="00971D13"/>
    <w:rsid w:val="00972975"/>
    <w:rsid w:val="00972FB6"/>
    <w:rsid w:val="00974001"/>
    <w:rsid w:val="0097412D"/>
    <w:rsid w:val="00974851"/>
    <w:rsid w:val="00975281"/>
    <w:rsid w:val="00976C94"/>
    <w:rsid w:val="0098153F"/>
    <w:rsid w:val="009816E4"/>
    <w:rsid w:val="00982182"/>
    <w:rsid w:val="009830FB"/>
    <w:rsid w:val="00983244"/>
    <w:rsid w:val="0098424F"/>
    <w:rsid w:val="009845AE"/>
    <w:rsid w:val="00985566"/>
    <w:rsid w:val="00985660"/>
    <w:rsid w:val="0098572B"/>
    <w:rsid w:val="00985A77"/>
    <w:rsid w:val="00987129"/>
    <w:rsid w:val="009877E4"/>
    <w:rsid w:val="00990338"/>
    <w:rsid w:val="009904A6"/>
    <w:rsid w:val="00990757"/>
    <w:rsid w:val="00991F95"/>
    <w:rsid w:val="009926AE"/>
    <w:rsid w:val="00992A8E"/>
    <w:rsid w:val="0099307E"/>
    <w:rsid w:val="00993401"/>
    <w:rsid w:val="0099346B"/>
    <w:rsid w:val="0099353C"/>
    <w:rsid w:val="00993F8F"/>
    <w:rsid w:val="00995E5F"/>
    <w:rsid w:val="00997163"/>
    <w:rsid w:val="00997869"/>
    <w:rsid w:val="00997C36"/>
    <w:rsid w:val="009A0C0C"/>
    <w:rsid w:val="009A1332"/>
    <w:rsid w:val="009A2E87"/>
    <w:rsid w:val="009A3071"/>
    <w:rsid w:val="009A39A7"/>
    <w:rsid w:val="009A4C08"/>
    <w:rsid w:val="009A4C84"/>
    <w:rsid w:val="009A650C"/>
    <w:rsid w:val="009A6EC5"/>
    <w:rsid w:val="009A78D1"/>
    <w:rsid w:val="009B0BAD"/>
    <w:rsid w:val="009B1A48"/>
    <w:rsid w:val="009B1E12"/>
    <w:rsid w:val="009B30CF"/>
    <w:rsid w:val="009B518D"/>
    <w:rsid w:val="009B5FB0"/>
    <w:rsid w:val="009B62D4"/>
    <w:rsid w:val="009B689E"/>
    <w:rsid w:val="009B68A9"/>
    <w:rsid w:val="009B75DF"/>
    <w:rsid w:val="009C0CA4"/>
    <w:rsid w:val="009C0DCB"/>
    <w:rsid w:val="009C1769"/>
    <w:rsid w:val="009C1A2B"/>
    <w:rsid w:val="009C1BF3"/>
    <w:rsid w:val="009C1BFA"/>
    <w:rsid w:val="009C235E"/>
    <w:rsid w:val="009C266F"/>
    <w:rsid w:val="009C36C4"/>
    <w:rsid w:val="009C3743"/>
    <w:rsid w:val="009C40B4"/>
    <w:rsid w:val="009C4CAD"/>
    <w:rsid w:val="009C5C9B"/>
    <w:rsid w:val="009C6142"/>
    <w:rsid w:val="009C6282"/>
    <w:rsid w:val="009C7335"/>
    <w:rsid w:val="009C7D21"/>
    <w:rsid w:val="009D0BAC"/>
    <w:rsid w:val="009D0BBF"/>
    <w:rsid w:val="009D1F49"/>
    <w:rsid w:val="009D277F"/>
    <w:rsid w:val="009D2B9B"/>
    <w:rsid w:val="009D2D18"/>
    <w:rsid w:val="009D35D1"/>
    <w:rsid w:val="009D4331"/>
    <w:rsid w:val="009D48AB"/>
    <w:rsid w:val="009D5CA4"/>
    <w:rsid w:val="009D67D0"/>
    <w:rsid w:val="009E0D69"/>
    <w:rsid w:val="009E1CF9"/>
    <w:rsid w:val="009E2581"/>
    <w:rsid w:val="009E2AFB"/>
    <w:rsid w:val="009E4343"/>
    <w:rsid w:val="009E56B3"/>
    <w:rsid w:val="009E5E64"/>
    <w:rsid w:val="009E61CB"/>
    <w:rsid w:val="009E76F8"/>
    <w:rsid w:val="009F0409"/>
    <w:rsid w:val="009F08D6"/>
    <w:rsid w:val="009F5314"/>
    <w:rsid w:val="009F53E8"/>
    <w:rsid w:val="009F57E9"/>
    <w:rsid w:val="009F65CA"/>
    <w:rsid w:val="009F7424"/>
    <w:rsid w:val="009F7952"/>
    <w:rsid w:val="00A0003F"/>
    <w:rsid w:val="00A00566"/>
    <w:rsid w:val="00A01C6B"/>
    <w:rsid w:val="00A0216F"/>
    <w:rsid w:val="00A04B50"/>
    <w:rsid w:val="00A0658E"/>
    <w:rsid w:val="00A06C80"/>
    <w:rsid w:val="00A06FE7"/>
    <w:rsid w:val="00A0713D"/>
    <w:rsid w:val="00A073E8"/>
    <w:rsid w:val="00A10D91"/>
    <w:rsid w:val="00A12689"/>
    <w:rsid w:val="00A134A8"/>
    <w:rsid w:val="00A14AC7"/>
    <w:rsid w:val="00A153F9"/>
    <w:rsid w:val="00A1645A"/>
    <w:rsid w:val="00A16ACF"/>
    <w:rsid w:val="00A16EEA"/>
    <w:rsid w:val="00A17175"/>
    <w:rsid w:val="00A20602"/>
    <w:rsid w:val="00A20644"/>
    <w:rsid w:val="00A20B9D"/>
    <w:rsid w:val="00A20CE8"/>
    <w:rsid w:val="00A214A1"/>
    <w:rsid w:val="00A219B8"/>
    <w:rsid w:val="00A22092"/>
    <w:rsid w:val="00A22972"/>
    <w:rsid w:val="00A22EC0"/>
    <w:rsid w:val="00A2350B"/>
    <w:rsid w:val="00A25234"/>
    <w:rsid w:val="00A25C0D"/>
    <w:rsid w:val="00A25CF0"/>
    <w:rsid w:val="00A3014A"/>
    <w:rsid w:val="00A30C4E"/>
    <w:rsid w:val="00A31034"/>
    <w:rsid w:val="00A311E1"/>
    <w:rsid w:val="00A31F54"/>
    <w:rsid w:val="00A32A2B"/>
    <w:rsid w:val="00A32F4F"/>
    <w:rsid w:val="00A331F9"/>
    <w:rsid w:val="00A3388C"/>
    <w:rsid w:val="00A340B6"/>
    <w:rsid w:val="00A36047"/>
    <w:rsid w:val="00A363FC"/>
    <w:rsid w:val="00A365A2"/>
    <w:rsid w:val="00A369FC"/>
    <w:rsid w:val="00A36C2A"/>
    <w:rsid w:val="00A37585"/>
    <w:rsid w:val="00A377B8"/>
    <w:rsid w:val="00A37BE0"/>
    <w:rsid w:val="00A40921"/>
    <w:rsid w:val="00A40983"/>
    <w:rsid w:val="00A427E6"/>
    <w:rsid w:val="00A4285B"/>
    <w:rsid w:val="00A43A3F"/>
    <w:rsid w:val="00A441ED"/>
    <w:rsid w:val="00A47AE7"/>
    <w:rsid w:val="00A5051C"/>
    <w:rsid w:val="00A50D02"/>
    <w:rsid w:val="00A526D6"/>
    <w:rsid w:val="00A52ADC"/>
    <w:rsid w:val="00A53180"/>
    <w:rsid w:val="00A53C84"/>
    <w:rsid w:val="00A54201"/>
    <w:rsid w:val="00A547D4"/>
    <w:rsid w:val="00A54D0C"/>
    <w:rsid w:val="00A57AA4"/>
    <w:rsid w:val="00A60878"/>
    <w:rsid w:val="00A60D74"/>
    <w:rsid w:val="00A61A1F"/>
    <w:rsid w:val="00A61E67"/>
    <w:rsid w:val="00A61EB2"/>
    <w:rsid w:val="00A620F8"/>
    <w:rsid w:val="00A6219B"/>
    <w:rsid w:val="00A633B7"/>
    <w:rsid w:val="00A63A52"/>
    <w:rsid w:val="00A64EE5"/>
    <w:rsid w:val="00A6588B"/>
    <w:rsid w:val="00A66551"/>
    <w:rsid w:val="00A66E76"/>
    <w:rsid w:val="00A6701C"/>
    <w:rsid w:val="00A71147"/>
    <w:rsid w:val="00A71505"/>
    <w:rsid w:val="00A71C4B"/>
    <w:rsid w:val="00A721B4"/>
    <w:rsid w:val="00A723E3"/>
    <w:rsid w:val="00A72F05"/>
    <w:rsid w:val="00A736AA"/>
    <w:rsid w:val="00A73EB8"/>
    <w:rsid w:val="00A741D3"/>
    <w:rsid w:val="00A7495A"/>
    <w:rsid w:val="00A74E95"/>
    <w:rsid w:val="00A7552F"/>
    <w:rsid w:val="00A76793"/>
    <w:rsid w:val="00A779B7"/>
    <w:rsid w:val="00A80359"/>
    <w:rsid w:val="00A8044B"/>
    <w:rsid w:val="00A81053"/>
    <w:rsid w:val="00A810B7"/>
    <w:rsid w:val="00A812C2"/>
    <w:rsid w:val="00A82B57"/>
    <w:rsid w:val="00A833E6"/>
    <w:rsid w:val="00A83F3E"/>
    <w:rsid w:val="00A8512E"/>
    <w:rsid w:val="00A85D5B"/>
    <w:rsid w:val="00A86CC5"/>
    <w:rsid w:val="00A91B4D"/>
    <w:rsid w:val="00A940D8"/>
    <w:rsid w:val="00A941C7"/>
    <w:rsid w:val="00A94209"/>
    <w:rsid w:val="00A955BC"/>
    <w:rsid w:val="00A961BF"/>
    <w:rsid w:val="00A97A5D"/>
    <w:rsid w:val="00A97F5E"/>
    <w:rsid w:val="00AA072C"/>
    <w:rsid w:val="00AA0ABB"/>
    <w:rsid w:val="00AA36EF"/>
    <w:rsid w:val="00AA3975"/>
    <w:rsid w:val="00AA48AB"/>
    <w:rsid w:val="00AA5FE0"/>
    <w:rsid w:val="00AA61D1"/>
    <w:rsid w:val="00AA634C"/>
    <w:rsid w:val="00AA78D0"/>
    <w:rsid w:val="00AB0310"/>
    <w:rsid w:val="00AB09AD"/>
    <w:rsid w:val="00AB10F1"/>
    <w:rsid w:val="00AB1552"/>
    <w:rsid w:val="00AB31DE"/>
    <w:rsid w:val="00AB369E"/>
    <w:rsid w:val="00AB62B9"/>
    <w:rsid w:val="00AB6BB5"/>
    <w:rsid w:val="00AB7567"/>
    <w:rsid w:val="00AC0620"/>
    <w:rsid w:val="00AC0998"/>
    <w:rsid w:val="00AC2310"/>
    <w:rsid w:val="00AC2F13"/>
    <w:rsid w:val="00AC2FA7"/>
    <w:rsid w:val="00AC4161"/>
    <w:rsid w:val="00AC4531"/>
    <w:rsid w:val="00AC481D"/>
    <w:rsid w:val="00AC4923"/>
    <w:rsid w:val="00AC68FE"/>
    <w:rsid w:val="00AC69D0"/>
    <w:rsid w:val="00AC6B92"/>
    <w:rsid w:val="00AC6C52"/>
    <w:rsid w:val="00AC738B"/>
    <w:rsid w:val="00AC7CC8"/>
    <w:rsid w:val="00AC7FA1"/>
    <w:rsid w:val="00AD01E1"/>
    <w:rsid w:val="00AD0303"/>
    <w:rsid w:val="00AD1792"/>
    <w:rsid w:val="00AD2670"/>
    <w:rsid w:val="00AD3809"/>
    <w:rsid w:val="00AD4673"/>
    <w:rsid w:val="00AD4677"/>
    <w:rsid w:val="00AD7267"/>
    <w:rsid w:val="00AE31B7"/>
    <w:rsid w:val="00AE4BE2"/>
    <w:rsid w:val="00AE4E55"/>
    <w:rsid w:val="00AE63A2"/>
    <w:rsid w:val="00AE7D2F"/>
    <w:rsid w:val="00AF1806"/>
    <w:rsid w:val="00AF2D89"/>
    <w:rsid w:val="00AF2E8D"/>
    <w:rsid w:val="00AF3299"/>
    <w:rsid w:val="00AF3AB7"/>
    <w:rsid w:val="00AF40C6"/>
    <w:rsid w:val="00AF45F8"/>
    <w:rsid w:val="00AF4F9B"/>
    <w:rsid w:val="00AF533E"/>
    <w:rsid w:val="00AF5AE0"/>
    <w:rsid w:val="00AF6503"/>
    <w:rsid w:val="00AF7D5D"/>
    <w:rsid w:val="00B007AE"/>
    <w:rsid w:val="00B01081"/>
    <w:rsid w:val="00B018D1"/>
    <w:rsid w:val="00B02EE6"/>
    <w:rsid w:val="00B03F3C"/>
    <w:rsid w:val="00B044FA"/>
    <w:rsid w:val="00B052FC"/>
    <w:rsid w:val="00B06ECC"/>
    <w:rsid w:val="00B06FA6"/>
    <w:rsid w:val="00B07566"/>
    <w:rsid w:val="00B10288"/>
    <w:rsid w:val="00B1308A"/>
    <w:rsid w:val="00B13162"/>
    <w:rsid w:val="00B135E9"/>
    <w:rsid w:val="00B1413C"/>
    <w:rsid w:val="00B14189"/>
    <w:rsid w:val="00B14271"/>
    <w:rsid w:val="00B1517A"/>
    <w:rsid w:val="00B15580"/>
    <w:rsid w:val="00B16067"/>
    <w:rsid w:val="00B16308"/>
    <w:rsid w:val="00B165C2"/>
    <w:rsid w:val="00B16B30"/>
    <w:rsid w:val="00B1798C"/>
    <w:rsid w:val="00B2012C"/>
    <w:rsid w:val="00B20299"/>
    <w:rsid w:val="00B20825"/>
    <w:rsid w:val="00B21AC8"/>
    <w:rsid w:val="00B21E18"/>
    <w:rsid w:val="00B25FA3"/>
    <w:rsid w:val="00B26751"/>
    <w:rsid w:val="00B26998"/>
    <w:rsid w:val="00B27469"/>
    <w:rsid w:val="00B30896"/>
    <w:rsid w:val="00B31618"/>
    <w:rsid w:val="00B318E6"/>
    <w:rsid w:val="00B31BD2"/>
    <w:rsid w:val="00B328B9"/>
    <w:rsid w:val="00B3359D"/>
    <w:rsid w:val="00B33891"/>
    <w:rsid w:val="00B33DDB"/>
    <w:rsid w:val="00B3454E"/>
    <w:rsid w:val="00B35AF5"/>
    <w:rsid w:val="00B36A08"/>
    <w:rsid w:val="00B370B1"/>
    <w:rsid w:val="00B3757B"/>
    <w:rsid w:val="00B379E4"/>
    <w:rsid w:val="00B37C35"/>
    <w:rsid w:val="00B37F6D"/>
    <w:rsid w:val="00B37F97"/>
    <w:rsid w:val="00B4012A"/>
    <w:rsid w:val="00B4113E"/>
    <w:rsid w:val="00B412C7"/>
    <w:rsid w:val="00B42659"/>
    <w:rsid w:val="00B42F42"/>
    <w:rsid w:val="00B4540D"/>
    <w:rsid w:val="00B46272"/>
    <w:rsid w:val="00B464C9"/>
    <w:rsid w:val="00B46863"/>
    <w:rsid w:val="00B468BA"/>
    <w:rsid w:val="00B468F6"/>
    <w:rsid w:val="00B46930"/>
    <w:rsid w:val="00B47D62"/>
    <w:rsid w:val="00B50868"/>
    <w:rsid w:val="00B513CC"/>
    <w:rsid w:val="00B5178E"/>
    <w:rsid w:val="00B517ED"/>
    <w:rsid w:val="00B519F4"/>
    <w:rsid w:val="00B51B8D"/>
    <w:rsid w:val="00B5217A"/>
    <w:rsid w:val="00B52259"/>
    <w:rsid w:val="00B52873"/>
    <w:rsid w:val="00B529A3"/>
    <w:rsid w:val="00B53C4A"/>
    <w:rsid w:val="00B53DB2"/>
    <w:rsid w:val="00B55979"/>
    <w:rsid w:val="00B559DE"/>
    <w:rsid w:val="00B55DC3"/>
    <w:rsid w:val="00B55F37"/>
    <w:rsid w:val="00B600AB"/>
    <w:rsid w:val="00B604C3"/>
    <w:rsid w:val="00B608CD"/>
    <w:rsid w:val="00B60AED"/>
    <w:rsid w:val="00B60C85"/>
    <w:rsid w:val="00B61694"/>
    <w:rsid w:val="00B61FC1"/>
    <w:rsid w:val="00B62680"/>
    <w:rsid w:val="00B62A80"/>
    <w:rsid w:val="00B640C9"/>
    <w:rsid w:val="00B64879"/>
    <w:rsid w:val="00B65C62"/>
    <w:rsid w:val="00B65DC2"/>
    <w:rsid w:val="00B666D1"/>
    <w:rsid w:val="00B66F3E"/>
    <w:rsid w:val="00B677EE"/>
    <w:rsid w:val="00B70E96"/>
    <w:rsid w:val="00B71285"/>
    <w:rsid w:val="00B71D00"/>
    <w:rsid w:val="00B71F23"/>
    <w:rsid w:val="00B71F64"/>
    <w:rsid w:val="00B72410"/>
    <w:rsid w:val="00B73C44"/>
    <w:rsid w:val="00B74231"/>
    <w:rsid w:val="00B746D9"/>
    <w:rsid w:val="00B747C4"/>
    <w:rsid w:val="00B75F0A"/>
    <w:rsid w:val="00B773F9"/>
    <w:rsid w:val="00B7746F"/>
    <w:rsid w:val="00B774C6"/>
    <w:rsid w:val="00B7780D"/>
    <w:rsid w:val="00B77B3F"/>
    <w:rsid w:val="00B80133"/>
    <w:rsid w:val="00B8030D"/>
    <w:rsid w:val="00B8070B"/>
    <w:rsid w:val="00B80724"/>
    <w:rsid w:val="00B826FC"/>
    <w:rsid w:val="00B83035"/>
    <w:rsid w:val="00B831AE"/>
    <w:rsid w:val="00B836BB"/>
    <w:rsid w:val="00B84143"/>
    <w:rsid w:val="00B86F36"/>
    <w:rsid w:val="00B875A4"/>
    <w:rsid w:val="00B87720"/>
    <w:rsid w:val="00B901A9"/>
    <w:rsid w:val="00B918DA"/>
    <w:rsid w:val="00B91E95"/>
    <w:rsid w:val="00B92ACA"/>
    <w:rsid w:val="00B92F60"/>
    <w:rsid w:val="00B93066"/>
    <w:rsid w:val="00B93482"/>
    <w:rsid w:val="00B939B6"/>
    <w:rsid w:val="00B93A7F"/>
    <w:rsid w:val="00B95987"/>
    <w:rsid w:val="00B95EBE"/>
    <w:rsid w:val="00B979F4"/>
    <w:rsid w:val="00BA0022"/>
    <w:rsid w:val="00BA0073"/>
    <w:rsid w:val="00BA0083"/>
    <w:rsid w:val="00BA026E"/>
    <w:rsid w:val="00BA08F9"/>
    <w:rsid w:val="00BA09C9"/>
    <w:rsid w:val="00BA0EE5"/>
    <w:rsid w:val="00BA1071"/>
    <w:rsid w:val="00BA1513"/>
    <w:rsid w:val="00BA1E5F"/>
    <w:rsid w:val="00BA21A9"/>
    <w:rsid w:val="00BA2381"/>
    <w:rsid w:val="00BA33A9"/>
    <w:rsid w:val="00BA4E89"/>
    <w:rsid w:val="00BA5653"/>
    <w:rsid w:val="00BA596D"/>
    <w:rsid w:val="00BA5EB6"/>
    <w:rsid w:val="00BA67E6"/>
    <w:rsid w:val="00BA6AE4"/>
    <w:rsid w:val="00BA73D0"/>
    <w:rsid w:val="00BA7803"/>
    <w:rsid w:val="00BA7CFE"/>
    <w:rsid w:val="00BB022E"/>
    <w:rsid w:val="00BB076F"/>
    <w:rsid w:val="00BB094C"/>
    <w:rsid w:val="00BB31BD"/>
    <w:rsid w:val="00BB3826"/>
    <w:rsid w:val="00BB434C"/>
    <w:rsid w:val="00BB43A2"/>
    <w:rsid w:val="00BB4DB1"/>
    <w:rsid w:val="00BB59C6"/>
    <w:rsid w:val="00BB5A74"/>
    <w:rsid w:val="00BB5ABD"/>
    <w:rsid w:val="00BB5E39"/>
    <w:rsid w:val="00BB6827"/>
    <w:rsid w:val="00BB7011"/>
    <w:rsid w:val="00BB757B"/>
    <w:rsid w:val="00BC004F"/>
    <w:rsid w:val="00BC07F6"/>
    <w:rsid w:val="00BC0851"/>
    <w:rsid w:val="00BC09BD"/>
    <w:rsid w:val="00BC0CD1"/>
    <w:rsid w:val="00BC13BB"/>
    <w:rsid w:val="00BC2F2D"/>
    <w:rsid w:val="00BC3379"/>
    <w:rsid w:val="00BC4CC4"/>
    <w:rsid w:val="00BC57A7"/>
    <w:rsid w:val="00BC70B7"/>
    <w:rsid w:val="00BC7672"/>
    <w:rsid w:val="00BD04B6"/>
    <w:rsid w:val="00BD0809"/>
    <w:rsid w:val="00BD0F01"/>
    <w:rsid w:val="00BD1529"/>
    <w:rsid w:val="00BD2168"/>
    <w:rsid w:val="00BD25F2"/>
    <w:rsid w:val="00BD28A0"/>
    <w:rsid w:val="00BD3335"/>
    <w:rsid w:val="00BD5594"/>
    <w:rsid w:val="00BD55C1"/>
    <w:rsid w:val="00BD5756"/>
    <w:rsid w:val="00BD5962"/>
    <w:rsid w:val="00BD5CCB"/>
    <w:rsid w:val="00BD5F3E"/>
    <w:rsid w:val="00BD7EE9"/>
    <w:rsid w:val="00BD7F29"/>
    <w:rsid w:val="00BE1748"/>
    <w:rsid w:val="00BE1CB7"/>
    <w:rsid w:val="00BE25A1"/>
    <w:rsid w:val="00BE3058"/>
    <w:rsid w:val="00BE43E8"/>
    <w:rsid w:val="00BE4815"/>
    <w:rsid w:val="00BE4F6B"/>
    <w:rsid w:val="00BE510C"/>
    <w:rsid w:val="00BE5AAA"/>
    <w:rsid w:val="00BE5E4D"/>
    <w:rsid w:val="00BE609D"/>
    <w:rsid w:val="00BE7964"/>
    <w:rsid w:val="00BF0485"/>
    <w:rsid w:val="00BF0EBA"/>
    <w:rsid w:val="00BF1D7E"/>
    <w:rsid w:val="00BF2CF6"/>
    <w:rsid w:val="00BF423C"/>
    <w:rsid w:val="00BF4902"/>
    <w:rsid w:val="00BF4BF6"/>
    <w:rsid w:val="00BF4E64"/>
    <w:rsid w:val="00BF59EF"/>
    <w:rsid w:val="00BF6166"/>
    <w:rsid w:val="00BF64B1"/>
    <w:rsid w:val="00BF7997"/>
    <w:rsid w:val="00BF7C04"/>
    <w:rsid w:val="00C004E6"/>
    <w:rsid w:val="00C01698"/>
    <w:rsid w:val="00C01ECA"/>
    <w:rsid w:val="00C0375F"/>
    <w:rsid w:val="00C037E6"/>
    <w:rsid w:val="00C04491"/>
    <w:rsid w:val="00C04BCF"/>
    <w:rsid w:val="00C0529C"/>
    <w:rsid w:val="00C05E44"/>
    <w:rsid w:val="00C06C98"/>
    <w:rsid w:val="00C100A1"/>
    <w:rsid w:val="00C1131A"/>
    <w:rsid w:val="00C11DFF"/>
    <w:rsid w:val="00C11F5F"/>
    <w:rsid w:val="00C12580"/>
    <w:rsid w:val="00C12749"/>
    <w:rsid w:val="00C12924"/>
    <w:rsid w:val="00C1403D"/>
    <w:rsid w:val="00C144A4"/>
    <w:rsid w:val="00C1513A"/>
    <w:rsid w:val="00C151E2"/>
    <w:rsid w:val="00C1546E"/>
    <w:rsid w:val="00C15A71"/>
    <w:rsid w:val="00C1607B"/>
    <w:rsid w:val="00C16E3D"/>
    <w:rsid w:val="00C17227"/>
    <w:rsid w:val="00C17400"/>
    <w:rsid w:val="00C17715"/>
    <w:rsid w:val="00C20C26"/>
    <w:rsid w:val="00C2214A"/>
    <w:rsid w:val="00C22D45"/>
    <w:rsid w:val="00C22E58"/>
    <w:rsid w:val="00C245D3"/>
    <w:rsid w:val="00C24F28"/>
    <w:rsid w:val="00C25157"/>
    <w:rsid w:val="00C26591"/>
    <w:rsid w:val="00C269AE"/>
    <w:rsid w:val="00C26AC3"/>
    <w:rsid w:val="00C303B0"/>
    <w:rsid w:val="00C32689"/>
    <w:rsid w:val="00C3278D"/>
    <w:rsid w:val="00C32D4C"/>
    <w:rsid w:val="00C34C38"/>
    <w:rsid w:val="00C35ECA"/>
    <w:rsid w:val="00C36B21"/>
    <w:rsid w:val="00C3732D"/>
    <w:rsid w:val="00C37C89"/>
    <w:rsid w:val="00C37F42"/>
    <w:rsid w:val="00C400F4"/>
    <w:rsid w:val="00C406ED"/>
    <w:rsid w:val="00C40E4C"/>
    <w:rsid w:val="00C42532"/>
    <w:rsid w:val="00C43D84"/>
    <w:rsid w:val="00C45EE4"/>
    <w:rsid w:val="00C46858"/>
    <w:rsid w:val="00C4714E"/>
    <w:rsid w:val="00C51432"/>
    <w:rsid w:val="00C527D6"/>
    <w:rsid w:val="00C52B46"/>
    <w:rsid w:val="00C52BDF"/>
    <w:rsid w:val="00C5368B"/>
    <w:rsid w:val="00C53BDC"/>
    <w:rsid w:val="00C54101"/>
    <w:rsid w:val="00C54807"/>
    <w:rsid w:val="00C56CFD"/>
    <w:rsid w:val="00C57780"/>
    <w:rsid w:val="00C57F21"/>
    <w:rsid w:val="00C6053F"/>
    <w:rsid w:val="00C62724"/>
    <w:rsid w:val="00C62B99"/>
    <w:rsid w:val="00C62F52"/>
    <w:rsid w:val="00C65517"/>
    <w:rsid w:val="00C662D5"/>
    <w:rsid w:val="00C662E8"/>
    <w:rsid w:val="00C66352"/>
    <w:rsid w:val="00C66D35"/>
    <w:rsid w:val="00C6747C"/>
    <w:rsid w:val="00C67B72"/>
    <w:rsid w:val="00C67D2E"/>
    <w:rsid w:val="00C701CC"/>
    <w:rsid w:val="00C707C2"/>
    <w:rsid w:val="00C70B34"/>
    <w:rsid w:val="00C7116D"/>
    <w:rsid w:val="00C71586"/>
    <w:rsid w:val="00C719CD"/>
    <w:rsid w:val="00C71CE5"/>
    <w:rsid w:val="00C7250E"/>
    <w:rsid w:val="00C72ED4"/>
    <w:rsid w:val="00C73A11"/>
    <w:rsid w:val="00C73A2A"/>
    <w:rsid w:val="00C74757"/>
    <w:rsid w:val="00C7562C"/>
    <w:rsid w:val="00C765B1"/>
    <w:rsid w:val="00C77C4C"/>
    <w:rsid w:val="00C80D39"/>
    <w:rsid w:val="00C81C1E"/>
    <w:rsid w:val="00C81F4C"/>
    <w:rsid w:val="00C820BD"/>
    <w:rsid w:val="00C82672"/>
    <w:rsid w:val="00C828F0"/>
    <w:rsid w:val="00C8333A"/>
    <w:rsid w:val="00C83823"/>
    <w:rsid w:val="00C8422C"/>
    <w:rsid w:val="00C842F9"/>
    <w:rsid w:val="00C84786"/>
    <w:rsid w:val="00C85094"/>
    <w:rsid w:val="00C857DD"/>
    <w:rsid w:val="00C862B6"/>
    <w:rsid w:val="00C868AB"/>
    <w:rsid w:val="00C868D0"/>
    <w:rsid w:val="00C86F82"/>
    <w:rsid w:val="00C87D82"/>
    <w:rsid w:val="00C93036"/>
    <w:rsid w:val="00C930B1"/>
    <w:rsid w:val="00C9343D"/>
    <w:rsid w:val="00C93FF2"/>
    <w:rsid w:val="00C954B6"/>
    <w:rsid w:val="00C954EA"/>
    <w:rsid w:val="00C95CA6"/>
    <w:rsid w:val="00C96405"/>
    <w:rsid w:val="00C9691B"/>
    <w:rsid w:val="00C9763F"/>
    <w:rsid w:val="00CA0603"/>
    <w:rsid w:val="00CA06A9"/>
    <w:rsid w:val="00CA136A"/>
    <w:rsid w:val="00CA1FF0"/>
    <w:rsid w:val="00CA2451"/>
    <w:rsid w:val="00CA4E62"/>
    <w:rsid w:val="00CA5162"/>
    <w:rsid w:val="00CA6473"/>
    <w:rsid w:val="00CA657A"/>
    <w:rsid w:val="00CA6887"/>
    <w:rsid w:val="00CA6C73"/>
    <w:rsid w:val="00CA6FBE"/>
    <w:rsid w:val="00CA7F29"/>
    <w:rsid w:val="00CB00F9"/>
    <w:rsid w:val="00CB05E5"/>
    <w:rsid w:val="00CB0C13"/>
    <w:rsid w:val="00CB194E"/>
    <w:rsid w:val="00CB22C3"/>
    <w:rsid w:val="00CB28A3"/>
    <w:rsid w:val="00CB2915"/>
    <w:rsid w:val="00CB4EAA"/>
    <w:rsid w:val="00CB56E4"/>
    <w:rsid w:val="00CB577C"/>
    <w:rsid w:val="00CB5821"/>
    <w:rsid w:val="00CB58F6"/>
    <w:rsid w:val="00CB5AB8"/>
    <w:rsid w:val="00CB6209"/>
    <w:rsid w:val="00CB6ACD"/>
    <w:rsid w:val="00CB7710"/>
    <w:rsid w:val="00CB7EDC"/>
    <w:rsid w:val="00CC03D9"/>
    <w:rsid w:val="00CC058F"/>
    <w:rsid w:val="00CC25EB"/>
    <w:rsid w:val="00CC581A"/>
    <w:rsid w:val="00CC6181"/>
    <w:rsid w:val="00CC7239"/>
    <w:rsid w:val="00CC7AA8"/>
    <w:rsid w:val="00CD0AEB"/>
    <w:rsid w:val="00CD1562"/>
    <w:rsid w:val="00CD2301"/>
    <w:rsid w:val="00CD293D"/>
    <w:rsid w:val="00CD430A"/>
    <w:rsid w:val="00CD5058"/>
    <w:rsid w:val="00CD5538"/>
    <w:rsid w:val="00CD7D31"/>
    <w:rsid w:val="00CD7EB6"/>
    <w:rsid w:val="00CE01B2"/>
    <w:rsid w:val="00CE0287"/>
    <w:rsid w:val="00CE0304"/>
    <w:rsid w:val="00CE267A"/>
    <w:rsid w:val="00CE33DD"/>
    <w:rsid w:val="00CE3D48"/>
    <w:rsid w:val="00CE40BA"/>
    <w:rsid w:val="00CE51DA"/>
    <w:rsid w:val="00CE5E15"/>
    <w:rsid w:val="00CE5EBC"/>
    <w:rsid w:val="00CE6C40"/>
    <w:rsid w:val="00CE7138"/>
    <w:rsid w:val="00CE7821"/>
    <w:rsid w:val="00CF0B27"/>
    <w:rsid w:val="00CF0EFB"/>
    <w:rsid w:val="00CF1B6A"/>
    <w:rsid w:val="00CF2629"/>
    <w:rsid w:val="00CF2849"/>
    <w:rsid w:val="00CF3027"/>
    <w:rsid w:val="00CF34C9"/>
    <w:rsid w:val="00CF5C21"/>
    <w:rsid w:val="00CF6100"/>
    <w:rsid w:val="00CF6D74"/>
    <w:rsid w:val="00CF79FF"/>
    <w:rsid w:val="00D000BC"/>
    <w:rsid w:val="00D01ADA"/>
    <w:rsid w:val="00D031ED"/>
    <w:rsid w:val="00D031F2"/>
    <w:rsid w:val="00D03969"/>
    <w:rsid w:val="00D03CCF"/>
    <w:rsid w:val="00D046A7"/>
    <w:rsid w:val="00D05183"/>
    <w:rsid w:val="00D067D0"/>
    <w:rsid w:val="00D07397"/>
    <w:rsid w:val="00D075C6"/>
    <w:rsid w:val="00D108C3"/>
    <w:rsid w:val="00D12888"/>
    <w:rsid w:val="00D12C5C"/>
    <w:rsid w:val="00D12E68"/>
    <w:rsid w:val="00D1342A"/>
    <w:rsid w:val="00D141C0"/>
    <w:rsid w:val="00D1723D"/>
    <w:rsid w:val="00D173CD"/>
    <w:rsid w:val="00D17BB3"/>
    <w:rsid w:val="00D20303"/>
    <w:rsid w:val="00D20CDA"/>
    <w:rsid w:val="00D20F2C"/>
    <w:rsid w:val="00D21404"/>
    <w:rsid w:val="00D21C5F"/>
    <w:rsid w:val="00D232DD"/>
    <w:rsid w:val="00D233A1"/>
    <w:rsid w:val="00D233A7"/>
    <w:rsid w:val="00D23510"/>
    <w:rsid w:val="00D23BAE"/>
    <w:rsid w:val="00D23D8A"/>
    <w:rsid w:val="00D23FB6"/>
    <w:rsid w:val="00D2481E"/>
    <w:rsid w:val="00D249F1"/>
    <w:rsid w:val="00D255F7"/>
    <w:rsid w:val="00D25F25"/>
    <w:rsid w:val="00D26501"/>
    <w:rsid w:val="00D269F6"/>
    <w:rsid w:val="00D26A73"/>
    <w:rsid w:val="00D310CC"/>
    <w:rsid w:val="00D310EC"/>
    <w:rsid w:val="00D321B5"/>
    <w:rsid w:val="00D33709"/>
    <w:rsid w:val="00D33AD4"/>
    <w:rsid w:val="00D33B7D"/>
    <w:rsid w:val="00D3484A"/>
    <w:rsid w:val="00D34CF5"/>
    <w:rsid w:val="00D34D98"/>
    <w:rsid w:val="00D3714E"/>
    <w:rsid w:val="00D3719A"/>
    <w:rsid w:val="00D403C8"/>
    <w:rsid w:val="00D407C0"/>
    <w:rsid w:val="00D412A1"/>
    <w:rsid w:val="00D413D2"/>
    <w:rsid w:val="00D41B77"/>
    <w:rsid w:val="00D41E22"/>
    <w:rsid w:val="00D421EC"/>
    <w:rsid w:val="00D446AB"/>
    <w:rsid w:val="00D461AB"/>
    <w:rsid w:val="00D464C3"/>
    <w:rsid w:val="00D468C6"/>
    <w:rsid w:val="00D46E0D"/>
    <w:rsid w:val="00D47947"/>
    <w:rsid w:val="00D5252B"/>
    <w:rsid w:val="00D52D11"/>
    <w:rsid w:val="00D532B5"/>
    <w:rsid w:val="00D54451"/>
    <w:rsid w:val="00D54522"/>
    <w:rsid w:val="00D54ACA"/>
    <w:rsid w:val="00D54D1F"/>
    <w:rsid w:val="00D55674"/>
    <w:rsid w:val="00D559C3"/>
    <w:rsid w:val="00D563BD"/>
    <w:rsid w:val="00D569BB"/>
    <w:rsid w:val="00D56A42"/>
    <w:rsid w:val="00D56D0D"/>
    <w:rsid w:val="00D5742E"/>
    <w:rsid w:val="00D605FE"/>
    <w:rsid w:val="00D60AE0"/>
    <w:rsid w:val="00D628CA"/>
    <w:rsid w:val="00D62B74"/>
    <w:rsid w:val="00D62F38"/>
    <w:rsid w:val="00D632C5"/>
    <w:rsid w:val="00D63437"/>
    <w:rsid w:val="00D63AC1"/>
    <w:rsid w:val="00D646A0"/>
    <w:rsid w:val="00D64EA9"/>
    <w:rsid w:val="00D64ED9"/>
    <w:rsid w:val="00D657F2"/>
    <w:rsid w:val="00D65B77"/>
    <w:rsid w:val="00D65DFB"/>
    <w:rsid w:val="00D662B6"/>
    <w:rsid w:val="00D67649"/>
    <w:rsid w:val="00D67A5C"/>
    <w:rsid w:val="00D7033B"/>
    <w:rsid w:val="00D70964"/>
    <w:rsid w:val="00D70B2C"/>
    <w:rsid w:val="00D70F3E"/>
    <w:rsid w:val="00D70FBB"/>
    <w:rsid w:val="00D7127D"/>
    <w:rsid w:val="00D71B15"/>
    <w:rsid w:val="00D71C32"/>
    <w:rsid w:val="00D7387D"/>
    <w:rsid w:val="00D73882"/>
    <w:rsid w:val="00D73BC0"/>
    <w:rsid w:val="00D7576F"/>
    <w:rsid w:val="00D75E7F"/>
    <w:rsid w:val="00D77DA5"/>
    <w:rsid w:val="00D814D1"/>
    <w:rsid w:val="00D814E1"/>
    <w:rsid w:val="00D822CC"/>
    <w:rsid w:val="00D82F8B"/>
    <w:rsid w:val="00D85E51"/>
    <w:rsid w:val="00D86C05"/>
    <w:rsid w:val="00D870DB"/>
    <w:rsid w:val="00D8787B"/>
    <w:rsid w:val="00D901C6"/>
    <w:rsid w:val="00D90920"/>
    <w:rsid w:val="00D909A4"/>
    <w:rsid w:val="00D90FE8"/>
    <w:rsid w:val="00D913F2"/>
    <w:rsid w:val="00D919DD"/>
    <w:rsid w:val="00D9356F"/>
    <w:rsid w:val="00D93F4F"/>
    <w:rsid w:val="00D949C0"/>
    <w:rsid w:val="00D94AD2"/>
    <w:rsid w:val="00D970D2"/>
    <w:rsid w:val="00D97461"/>
    <w:rsid w:val="00D974A9"/>
    <w:rsid w:val="00DA0ECC"/>
    <w:rsid w:val="00DA103E"/>
    <w:rsid w:val="00DA1A82"/>
    <w:rsid w:val="00DA23E3"/>
    <w:rsid w:val="00DA2878"/>
    <w:rsid w:val="00DA2BE4"/>
    <w:rsid w:val="00DA2D74"/>
    <w:rsid w:val="00DA313F"/>
    <w:rsid w:val="00DA38B0"/>
    <w:rsid w:val="00DA4228"/>
    <w:rsid w:val="00DA43FB"/>
    <w:rsid w:val="00DA6130"/>
    <w:rsid w:val="00DA6767"/>
    <w:rsid w:val="00DA69B7"/>
    <w:rsid w:val="00DA7DEF"/>
    <w:rsid w:val="00DB2701"/>
    <w:rsid w:val="00DB2D87"/>
    <w:rsid w:val="00DB2EA9"/>
    <w:rsid w:val="00DB37E1"/>
    <w:rsid w:val="00DB37E2"/>
    <w:rsid w:val="00DB3FAA"/>
    <w:rsid w:val="00DB42DF"/>
    <w:rsid w:val="00DB76E2"/>
    <w:rsid w:val="00DB7778"/>
    <w:rsid w:val="00DB7DBA"/>
    <w:rsid w:val="00DC0591"/>
    <w:rsid w:val="00DC09C9"/>
    <w:rsid w:val="00DC111C"/>
    <w:rsid w:val="00DC1C66"/>
    <w:rsid w:val="00DC2F4F"/>
    <w:rsid w:val="00DC3DEB"/>
    <w:rsid w:val="00DC3E0A"/>
    <w:rsid w:val="00DC441F"/>
    <w:rsid w:val="00DC48BA"/>
    <w:rsid w:val="00DC55F1"/>
    <w:rsid w:val="00DC576F"/>
    <w:rsid w:val="00DC7234"/>
    <w:rsid w:val="00DC7FBD"/>
    <w:rsid w:val="00DD04D3"/>
    <w:rsid w:val="00DD1464"/>
    <w:rsid w:val="00DD1821"/>
    <w:rsid w:val="00DD1A61"/>
    <w:rsid w:val="00DD1A79"/>
    <w:rsid w:val="00DD21FB"/>
    <w:rsid w:val="00DD27A9"/>
    <w:rsid w:val="00DD4A35"/>
    <w:rsid w:val="00DD5B56"/>
    <w:rsid w:val="00DD5BF8"/>
    <w:rsid w:val="00DD5C9F"/>
    <w:rsid w:val="00DD60F0"/>
    <w:rsid w:val="00DD76D9"/>
    <w:rsid w:val="00DD7707"/>
    <w:rsid w:val="00DD782C"/>
    <w:rsid w:val="00DE0887"/>
    <w:rsid w:val="00DE0AF1"/>
    <w:rsid w:val="00DE237C"/>
    <w:rsid w:val="00DE2469"/>
    <w:rsid w:val="00DE2AF4"/>
    <w:rsid w:val="00DE2BA4"/>
    <w:rsid w:val="00DE46EC"/>
    <w:rsid w:val="00DE4E99"/>
    <w:rsid w:val="00DE50C4"/>
    <w:rsid w:val="00DE5ACA"/>
    <w:rsid w:val="00DE5E6B"/>
    <w:rsid w:val="00DE6281"/>
    <w:rsid w:val="00DE685F"/>
    <w:rsid w:val="00DE7304"/>
    <w:rsid w:val="00DE7D16"/>
    <w:rsid w:val="00DE7E9E"/>
    <w:rsid w:val="00DF071A"/>
    <w:rsid w:val="00DF2F17"/>
    <w:rsid w:val="00DF3802"/>
    <w:rsid w:val="00DF3FC2"/>
    <w:rsid w:val="00DF45CA"/>
    <w:rsid w:val="00DF472E"/>
    <w:rsid w:val="00DF502F"/>
    <w:rsid w:val="00DF5290"/>
    <w:rsid w:val="00DF57AA"/>
    <w:rsid w:val="00DF7F24"/>
    <w:rsid w:val="00E00115"/>
    <w:rsid w:val="00E00365"/>
    <w:rsid w:val="00E007CE"/>
    <w:rsid w:val="00E012D2"/>
    <w:rsid w:val="00E01D48"/>
    <w:rsid w:val="00E02328"/>
    <w:rsid w:val="00E0239E"/>
    <w:rsid w:val="00E02C24"/>
    <w:rsid w:val="00E04B8F"/>
    <w:rsid w:val="00E04C55"/>
    <w:rsid w:val="00E05001"/>
    <w:rsid w:val="00E05019"/>
    <w:rsid w:val="00E056CF"/>
    <w:rsid w:val="00E05B0B"/>
    <w:rsid w:val="00E069C8"/>
    <w:rsid w:val="00E06A7C"/>
    <w:rsid w:val="00E06D56"/>
    <w:rsid w:val="00E10E43"/>
    <w:rsid w:val="00E11214"/>
    <w:rsid w:val="00E1141B"/>
    <w:rsid w:val="00E119C7"/>
    <w:rsid w:val="00E12764"/>
    <w:rsid w:val="00E12B61"/>
    <w:rsid w:val="00E14660"/>
    <w:rsid w:val="00E151A5"/>
    <w:rsid w:val="00E20CC7"/>
    <w:rsid w:val="00E21473"/>
    <w:rsid w:val="00E21A67"/>
    <w:rsid w:val="00E221D5"/>
    <w:rsid w:val="00E22EF1"/>
    <w:rsid w:val="00E23C21"/>
    <w:rsid w:val="00E24FB9"/>
    <w:rsid w:val="00E25597"/>
    <w:rsid w:val="00E25B21"/>
    <w:rsid w:val="00E25DA7"/>
    <w:rsid w:val="00E275FE"/>
    <w:rsid w:val="00E30ECE"/>
    <w:rsid w:val="00E30EF3"/>
    <w:rsid w:val="00E31BBF"/>
    <w:rsid w:val="00E321B3"/>
    <w:rsid w:val="00E321B7"/>
    <w:rsid w:val="00E331EE"/>
    <w:rsid w:val="00E34BD2"/>
    <w:rsid w:val="00E35315"/>
    <w:rsid w:val="00E367DD"/>
    <w:rsid w:val="00E37411"/>
    <w:rsid w:val="00E37FAF"/>
    <w:rsid w:val="00E40CA6"/>
    <w:rsid w:val="00E41816"/>
    <w:rsid w:val="00E41B9A"/>
    <w:rsid w:val="00E43B8B"/>
    <w:rsid w:val="00E44567"/>
    <w:rsid w:val="00E46164"/>
    <w:rsid w:val="00E461A9"/>
    <w:rsid w:val="00E465DA"/>
    <w:rsid w:val="00E473D7"/>
    <w:rsid w:val="00E47A79"/>
    <w:rsid w:val="00E50072"/>
    <w:rsid w:val="00E50DC5"/>
    <w:rsid w:val="00E512AE"/>
    <w:rsid w:val="00E51700"/>
    <w:rsid w:val="00E52B00"/>
    <w:rsid w:val="00E539F7"/>
    <w:rsid w:val="00E53F61"/>
    <w:rsid w:val="00E540B7"/>
    <w:rsid w:val="00E571A7"/>
    <w:rsid w:val="00E57255"/>
    <w:rsid w:val="00E575D2"/>
    <w:rsid w:val="00E57D84"/>
    <w:rsid w:val="00E60E0D"/>
    <w:rsid w:val="00E610E8"/>
    <w:rsid w:val="00E615CC"/>
    <w:rsid w:val="00E61E83"/>
    <w:rsid w:val="00E61FC3"/>
    <w:rsid w:val="00E65679"/>
    <w:rsid w:val="00E67231"/>
    <w:rsid w:val="00E67550"/>
    <w:rsid w:val="00E679C3"/>
    <w:rsid w:val="00E67D32"/>
    <w:rsid w:val="00E715A3"/>
    <w:rsid w:val="00E71AE1"/>
    <w:rsid w:val="00E71F09"/>
    <w:rsid w:val="00E720CE"/>
    <w:rsid w:val="00E72544"/>
    <w:rsid w:val="00E726A3"/>
    <w:rsid w:val="00E726EA"/>
    <w:rsid w:val="00E73AAF"/>
    <w:rsid w:val="00E74EFF"/>
    <w:rsid w:val="00E76F95"/>
    <w:rsid w:val="00E77810"/>
    <w:rsid w:val="00E77A98"/>
    <w:rsid w:val="00E80AB1"/>
    <w:rsid w:val="00E8334A"/>
    <w:rsid w:val="00E84986"/>
    <w:rsid w:val="00E84E87"/>
    <w:rsid w:val="00E853E0"/>
    <w:rsid w:val="00E8607A"/>
    <w:rsid w:val="00E8631E"/>
    <w:rsid w:val="00E905A0"/>
    <w:rsid w:val="00E90A7F"/>
    <w:rsid w:val="00E91F70"/>
    <w:rsid w:val="00E9291A"/>
    <w:rsid w:val="00E929CB"/>
    <w:rsid w:val="00E9401F"/>
    <w:rsid w:val="00E94FDC"/>
    <w:rsid w:val="00E95D0D"/>
    <w:rsid w:val="00E9621B"/>
    <w:rsid w:val="00E97315"/>
    <w:rsid w:val="00E976CE"/>
    <w:rsid w:val="00EA0822"/>
    <w:rsid w:val="00EA0F5A"/>
    <w:rsid w:val="00EA2D7E"/>
    <w:rsid w:val="00EA328B"/>
    <w:rsid w:val="00EA411A"/>
    <w:rsid w:val="00EA46A2"/>
    <w:rsid w:val="00EA472A"/>
    <w:rsid w:val="00EA497E"/>
    <w:rsid w:val="00EA4CC2"/>
    <w:rsid w:val="00EA4F40"/>
    <w:rsid w:val="00EA5ADE"/>
    <w:rsid w:val="00EA5EE2"/>
    <w:rsid w:val="00EA7177"/>
    <w:rsid w:val="00EA7A1A"/>
    <w:rsid w:val="00EB07EE"/>
    <w:rsid w:val="00EB133E"/>
    <w:rsid w:val="00EB19F3"/>
    <w:rsid w:val="00EB1CA5"/>
    <w:rsid w:val="00EB2BE5"/>
    <w:rsid w:val="00EB31C2"/>
    <w:rsid w:val="00EB36CD"/>
    <w:rsid w:val="00EB4058"/>
    <w:rsid w:val="00EB4DC6"/>
    <w:rsid w:val="00EB59BB"/>
    <w:rsid w:val="00EB5ADB"/>
    <w:rsid w:val="00EB6129"/>
    <w:rsid w:val="00EB629B"/>
    <w:rsid w:val="00EB6A06"/>
    <w:rsid w:val="00EB7005"/>
    <w:rsid w:val="00EB7460"/>
    <w:rsid w:val="00EB74B2"/>
    <w:rsid w:val="00EC012E"/>
    <w:rsid w:val="00EC0410"/>
    <w:rsid w:val="00EC0B43"/>
    <w:rsid w:val="00EC27EB"/>
    <w:rsid w:val="00EC2FBF"/>
    <w:rsid w:val="00EC316B"/>
    <w:rsid w:val="00EC37F8"/>
    <w:rsid w:val="00EC39E8"/>
    <w:rsid w:val="00EC3BD1"/>
    <w:rsid w:val="00EC42A9"/>
    <w:rsid w:val="00EC42FB"/>
    <w:rsid w:val="00EC6089"/>
    <w:rsid w:val="00EC642C"/>
    <w:rsid w:val="00EC6CA5"/>
    <w:rsid w:val="00ED003D"/>
    <w:rsid w:val="00ED0579"/>
    <w:rsid w:val="00ED0720"/>
    <w:rsid w:val="00ED2784"/>
    <w:rsid w:val="00ED2B30"/>
    <w:rsid w:val="00ED31A2"/>
    <w:rsid w:val="00ED4431"/>
    <w:rsid w:val="00ED478A"/>
    <w:rsid w:val="00ED63DA"/>
    <w:rsid w:val="00ED6647"/>
    <w:rsid w:val="00ED712C"/>
    <w:rsid w:val="00ED7A03"/>
    <w:rsid w:val="00ED7DDC"/>
    <w:rsid w:val="00EE0107"/>
    <w:rsid w:val="00EE0361"/>
    <w:rsid w:val="00EE052E"/>
    <w:rsid w:val="00EE05B8"/>
    <w:rsid w:val="00EE08FB"/>
    <w:rsid w:val="00EE0C80"/>
    <w:rsid w:val="00EE0DD9"/>
    <w:rsid w:val="00EE0E53"/>
    <w:rsid w:val="00EE0F83"/>
    <w:rsid w:val="00EE12E8"/>
    <w:rsid w:val="00EE3345"/>
    <w:rsid w:val="00EE530D"/>
    <w:rsid w:val="00EE6000"/>
    <w:rsid w:val="00EE76CB"/>
    <w:rsid w:val="00EE78B2"/>
    <w:rsid w:val="00EF1797"/>
    <w:rsid w:val="00EF196A"/>
    <w:rsid w:val="00EF1DC9"/>
    <w:rsid w:val="00EF1EB3"/>
    <w:rsid w:val="00EF2117"/>
    <w:rsid w:val="00EF2E03"/>
    <w:rsid w:val="00EF4192"/>
    <w:rsid w:val="00EF41E1"/>
    <w:rsid w:val="00EF4970"/>
    <w:rsid w:val="00EF5EB8"/>
    <w:rsid w:val="00EF675A"/>
    <w:rsid w:val="00EF6F2C"/>
    <w:rsid w:val="00EF729A"/>
    <w:rsid w:val="00EF7A4D"/>
    <w:rsid w:val="00F0124E"/>
    <w:rsid w:val="00F03634"/>
    <w:rsid w:val="00F04257"/>
    <w:rsid w:val="00F04B42"/>
    <w:rsid w:val="00F05439"/>
    <w:rsid w:val="00F05CC1"/>
    <w:rsid w:val="00F06281"/>
    <w:rsid w:val="00F0667D"/>
    <w:rsid w:val="00F07FBA"/>
    <w:rsid w:val="00F10668"/>
    <w:rsid w:val="00F10F31"/>
    <w:rsid w:val="00F1106A"/>
    <w:rsid w:val="00F122F3"/>
    <w:rsid w:val="00F13984"/>
    <w:rsid w:val="00F14D8D"/>
    <w:rsid w:val="00F154E5"/>
    <w:rsid w:val="00F170BE"/>
    <w:rsid w:val="00F20308"/>
    <w:rsid w:val="00F20497"/>
    <w:rsid w:val="00F221EC"/>
    <w:rsid w:val="00F23996"/>
    <w:rsid w:val="00F242B7"/>
    <w:rsid w:val="00F24994"/>
    <w:rsid w:val="00F25DF8"/>
    <w:rsid w:val="00F27E4B"/>
    <w:rsid w:val="00F31DB6"/>
    <w:rsid w:val="00F32A84"/>
    <w:rsid w:val="00F32EFE"/>
    <w:rsid w:val="00F34CBC"/>
    <w:rsid w:val="00F35ED3"/>
    <w:rsid w:val="00F3612C"/>
    <w:rsid w:val="00F36F4B"/>
    <w:rsid w:val="00F373AB"/>
    <w:rsid w:val="00F377BE"/>
    <w:rsid w:val="00F37CE8"/>
    <w:rsid w:val="00F40231"/>
    <w:rsid w:val="00F40AA1"/>
    <w:rsid w:val="00F40FD7"/>
    <w:rsid w:val="00F414AD"/>
    <w:rsid w:val="00F41DF7"/>
    <w:rsid w:val="00F42CB2"/>
    <w:rsid w:val="00F43CB2"/>
    <w:rsid w:val="00F44709"/>
    <w:rsid w:val="00F44846"/>
    <w:rsid w:val="00F4589D"/>
    <w:rsid w:val="00F458CB"/>
    <w:rsid w:val="00F45D5E"/>
    <w:rsid w:val="00F45E07"/>
    <w:rsid w:val="00F4674E"/>
    <w:rsid w:val="00F46EE0"/>
    <w:rsid w:val="00F503A0"/>
    <w:rsid w:val="00F508C8"/>
    <w:rsid w:val="00F50FCF"/>
    <w:rsid w:val="00F51ECE"/>
    <w:rsid w:val="00F527F9"/>
    <w:rsid w:val="00F53B62"/>
    <w:rsid w:val="00F53E50"/>
    <w:rsid w:val="00F57114"/>
    <w:rsid w:val="00F60E88"/>
    <w:rsid w:val="00F61039"/>
    <w:rsid w:val="00F61597"/>
    <w:rsid w:val="00F624BB"/>
    <w:rsid w:val="00F63045"/>
    <w:rsid w:val="00F634CC"/>
    <w:rsid w:val="00F6384D"/>
    <w:rsid w:val="00F63989"/>
    <w:rsid w:val="00F64776"/>
    <w:rsid w:val="00F6551A"/>
    <w:rsid w:val="00F65D0C"/>
    <w:rsid w:val="00F66645"/>
    <w:rsid w:val="00F66882"/>
    <w:rsid w:val="00F70110"/>
    <w:rsid w:val="00F701F4"/>
    <w:rsid w:val="00F70A23"/>
    <w:rsid w:val="00F70A99"/>
    <w:rsid w:val="00F7100B"/>
    <w:rsid w:val="00F713E3"/>
    <w:rsid w:val="00F724D6"/>
    <w:rsid w:val="00F72CAE"/>
    <w:rsid w:val="00F72ED3"/>
    <w:rsid w:val="00F73762"/>
    <w:rsid w:val="00F7395E"/>
    <w:rsid w:val="00F743B8"/>
    <w:rsid w:val="00F74896"/>
    <w:rsid w:val="00F749B0"/>
    <w:rsid w:val="00F7712D"/>
    <w:rsid w:val="00F80795"/>
    <w:rsid w:val="00F80B7A"/>
    <w:rsid w:val="00F81254"/>
    <w:rsid w:val="00F81333"/>
    <w:rsid w:val="00F824C1"/>
    <w:rsid w:val="00F829C5"/>
    <w:rsid w:val="00F83440"/>
    <w:rsid w:val="00F834C2"/>
    <w:rsid w:val="00F86CBD"/>
    <w:rsid w:val="00F905E4"/>
    <w:rsid w:val="00F9069A"/>
    <w:rsid w:val="00F90BF4"/>
    <w:rsid w:val="00F90D3C"/>
    <w:rsid w:val="00F916F3"/>
    <w:rsid w:val="00F924E7"/>
    <w:rsid w:val="00F94D05"/>
    <w:rsid w:val="00F955B3"/>
    <w:rsid w:val="00F9578C"/>
    <w:rsid w:val="00F95A56"/>
    <w:rsid w:val="00F95A78"/>
    <w:rsid w:val="00F960A3"/>
    <w:rsid w:val="00F96151"/>
    <w:rsid w:val="00FA031E"/>
    <w:rsid w:val="00FA0F23"/>
    <w:rsid w:val="00FA2C40"/>
    <w:rsid w:val="00FA32AD"/>
    <w:rsid w:val="00FA3534"/>
    <w:rsid w:val="00FA39E5"/>
    <w:rsid w:val="00FA3EC6"/>
    <w:rsid w:val="00FA4D87"/>
    <w:rsid w:val="00FA50DE"/>
    <w:rsid w:val="00FA5913"/>
    <w:rsid w:val="00FA5E89"/>
    <w:rsid w:val="00FA6586"/>
    <w:rsid w:val="00FA6604"/>
    <w:rsid w:val="00FA7F96"/>
    <w:rsid w:val="00FB042C"/>
    <w:rsid w:val="00FB0468"/>
    <w:rsid w:val="00FB0AF5"/>
    <w:rsid w:val="00FB3335"/>
    <w:rsid w:val="00FB467D"/>
    <w:rsid w:val="00FB4CA6"/>
    <w:rsid w:val="00FB501E"/>
    <w:rsid w:val="00FB5C5D"/>
    <w:rsid w:val="00FB5ECA"/>
    <w:rsid w:val="00FB64B7"/>
    <w:rsid w:val="00FB685C"/>
    <w:rsid w:val="00FB71BA"/>
    <w:rsid w:val="00FB7A98"/>
    <w:rsid w:val="00FB7E9E"/>
    <w:rsid w:val="00FC02FD"/>
    <w:rsid w:val="00FC0EEB"/>
    <w:rsid w:val="00FC1190"/>
    <w:rsid w:val="00FC2C8B"/>
    <w:rsid w:val="00FC2E79"/>
    <w:rsid w:val="00FC4003"/>
    <w:rsid w:val="00FC43E0"/>
    <w:rsid w:val="00FC5042"/>
    <w:rsid w:val="00FC556E"/>
    <w:rsid w:val="00FC5D4F"/>
    <w:rsid w:val="00FC66BC"/>
    <w:rsid w:val="00FD284A"/>
    <w:rsid w:val="00FD3135"/>
    <w:rsid w:val="00FD38B2"/>
    <w:rsid w:val="00FD4280"/>
    <w:rsid w:val="00FD4A8B"/>
    <w:rsid w:val="00FD55D9"/>
    <w:rsid w:val="00FD5652"/>
    <w:rsid w:val="00FD6C55"/>
    <w:rsid w:val="00FD7135"/>
    <w:rsid w:val="00FD772F"/>
    <w:rsid w:val="00FD7AB4"/>
    <w:rsid w:val="00FD7C3F"/>
    <w:rsid w:val="00FD7D77"/>
    <w:rsid w:val="00FE0585"/>
    <w:rsid w:val="00FE083D"/>
    <w:rsid w:val="00FE0E04"/>
    <w:rsid w:val="00FE1028"/>
    <w:rsid w:val="00FE112C"/>
    <w:rsid w:val="00FE137D"/>
    <w:rsid w:val="00FE1A1F"/>
    <w:rsid w:val="00FE2562"/>
    <w:rsid w:val="00FE2675"/>
    <w:rsid w:val="00FE2C7F"/>
    <w:rsid w:val="00FE3477"/>
    <w:rsid w:val="00FE43B0"/>
    <w:rsid w:val="00FE5BC2"/>
    <w:rsid w:val="00FE6BE5"/>
    <w:rsid w:val="00FE6CA2"/>
    <w:rsid w:val="00FE6D67"/>
    <w:rsid w:val="00FE72B1"/>
    <w:rsid w:val="00FE767B"/>
    <w:rsid w:val="00FE7866"/>
    <w:rsid w:val="00FE7C2F"/>
    <w:rsid w:val="00FF3B89"/>
    <w:rsid w:val="00FF42AB"/>
    <w:rsid w:val="00FF46E0"/>
    <w:rsid w:val="00FF4833"/>
    <w:rsid w:val="00FF4B22"/>
    <w:rsid w:val="00FF50EA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7BE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6C06F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337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33732B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33732B"/>
    <w:pPr>
      <w:keepNext/>
      <w:autoSpaceDE w:val="0"/>
      <w:autoSpaceDN w:val="0"/>
      <w:spacing w:after="0" w:line="240" w:lineRule="auto"/>
      <w:ind w:right="-254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D202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D202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en-US" w:bidi="en-US"/>
    </w:rPr>
  </w:style>
  <w:style w:type="paragraph" w:styleId="7">
    <w:name w:val="heading 7"/>
    <w:basedOn w:val="a0"/>
    <w:next w:val="a0"/>
    <w:link w:val="70"/>
    <w:uiPriority w:val="9"/>
    <w:qFormat/>
    <w:rsid w:val="0033732B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D2021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  <w:lang w:val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D2021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06F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3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BE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ПАРАГРАФ,Абзац списка11,List Paragraph"/>
    <w:basedOn w:val="a0"/>
    <w:link w:val="a5"/>
    <w:uiPriority w:val="34"/>
    <w:qFormat/>
    <w:rsid w:val="00707BED"/>
    <w:pPr>
      <w:ind w:left="720"/>
      <w:contextualSpacing/>
    </w:pPr>
  </w:style>
  <w:style w:type="character" w:customStyle="1" w:styleId="a5">
    <w:name w:val="Абзац списка Знак"/>
    <w:aliases w:val="ПАРАГРАФ Знак,Абзац списка11 Знак,List Paragraph Знак"/>
    <w:link w:val="a4"/>
    <w:uiPriority w:val="34"/>
    <w:locked/>
    <w:rsid w:val="0033732B"/>
    <w:rPr>
      <w:rFonts w:ascii="Calibri" w:eastAsia="Calibri" w:hAnsi="Calibri" w:cs="Times New Roman"/>
    </w:rPr>
  </w:style>
  <w:style w:type="paragraph" w:styleId="a6">
    <w:name w:val="Normal (Web)"/>
    <w:basedOn w:val="a0"/>
    <w:uiPriority w:val="99"/>
    <w:unhideWhenUsed/>
    <w:rsid w:val="00707B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qFormat/>
    <w:rsid w:val="00707BED"/>
    <w:rPr>
      <w:b/>
      <w:bCs/>
    </w:rPr>
  </w:style>
  <w:style w:type="character" w:customStyle="1" w:styleId="normaltextrun">
    <w:name w:val="normaltextrun"/>
    <w:rsid w:val="00707BED"/>
  </w:style>
  <w:style w:type="paragraph" w:customStyle="1" w:styleId="western">
    <w:name w:val="western"/>
    <w:basedOn w:val="a0"/>
    <w:rsid w:val="00707BED"/>
    <w:pPr>
      <w:spacing w:before="274" w:after="274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707BED"/>
    <w:rPr>
      <w:color w:val="0000FF"/>
      <w:u w:val="single"/>
    </w:rPr>
  </w:style>
  <w:style w:type="paragraph" w:customStyle="1" w:styleId="ConsPlusNonformat">
    <w:name w:val="ConsPlusNonformat"/>
    <w:uiPriority w:val="99"/>
    <w:rsid w:val="00707B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aliases w:val="Без интервала Стандарт"/>
    <w:link w:val="aa"/>
    <w:uiPriority w:val="1"/>
    <w:qFormat/>
    <w:rsid w:val="00707BE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a">
    <w:name w:val="Без интервала Знак"/>
    <w:aliases w:val="Без интервала Стандарт Знак"/>
    <w:link w:val="a9"/>
    <w:uiPriority w:val="99"/>
    <w:locked/>
    <w:rsid w:val="0033732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ody Text"/>
    <w:basedOn w:val="a0"/>
    <w:link w:val="ac"/>
    <w:rsid w:val="006C06F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6C06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2"/>
    <w:uiPriority w:val="39"/>
    <w:rsid w:val="006C06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0"/>
    <w:link w:val="af"/>
    <w:uiPriority w:val="99"/>
    <w:semiHidden/>
    <w:unhideWhenUsed/>
    <w:rsid w:val="006C06FF"/>
    <w:pPr>
      <w:spacing w:after="0" w:line="240" w:lineRule="auto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6C06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C06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f0">
    <w:name w:val="Нет"/>
    <w:rsid w:val="00F51ECE"/>
  </w:style>
  <w:style w:type="character" w:customStyle="1" w:styleId="21">
    <w:name w:val="Основной текст (2)_"/>
    <w:basedOn w:val="a1"/>
    <w:link w:val="22"/>
    <w:locked/>
    <w:rsid w:val="00F51E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F51ECE"/>
    <w:pPr>
      <w:widowControl w:val="0"/>
      <w:shd w:val="clear" w:color="auto" w:fill="FFFFFF"/>
      <w:spacing w:before="360" w:after="660" w:line="0" w:lineRule="atLeast"/>
      <w:jc w:val="center"/>
    </w:pPr>
    <w:rPr>
      <w:rFonts w:ascii="Times New Roman" w:eastAsia="Times New Roman" w:hAnsi="Times New Roman"/>
    </w:rPr>
  </w:style>
  <w:style w:type="paragraph" w:customStyle="1" w:styleId="11">
    <w:name w:val="заголовок 1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3">
    <w:name w:val="заголовок 2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сновной шрифт"/>
    <w:uiPriority w:val="99"/>
    <w:rsid w:val="0033732B"/>
  </w:style>
  <w:style w:type="paragraph" w:styleId="af2">
    <w:name w:val="header"/>
    <w:basedOn w:val="a0"/>
    <w:link w:val="af3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f1"/>
    <w:uiPriority w:val="99"/>
    <w:rsid w:val="0033732B"/>
    <w:rPr>
      <w:rFonts w:cs="Times New Roman"/>
    </w:rPr>
  </w:style>
  <w:style w:type="paragraph" w:styleId="24">
    <w:name w:val="Body Text 2"/>
    <w:basedOn w:val="a0"/>
    <w:link w:val="25"/>
    <w:uiPriority w:val="99"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Indent 2"/>
    <w:basedOn w:val="a0"/>
    <w:link w:val="27"/>
    <w:uiPriority w:val="99"/>
    <w:rsid w:val="0033732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33732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373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7">
    <w:name w:val="Block Text"/>
    <w:basedOn w:val="a0"/>
    <w:uiPriority w:val="99"/>
    <w:rsid w:val="0033732B"/>
    <w:pPr>
      <w:spacing w:after="0" w:line="240" w:lineRule="auto"/>
      <w:ind w:left="-567" w:right="-6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8">
    <w:name w:val="Body Text Indent"/>
    <w:basedOn w:val="a0"/>
    <w:link w:val="af9"/>
    <w:rsid w:val="0033732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заголовок 3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styleId="afa">
    <w:name w:val="page number"/>
    <w:basedOn w:val="a1"/>
    <w:uiPriority w:val="99"/>
    <w:rsid w:val="0033732B"/>
    <w:rPr>
      <w:rFonts w:cs="Times New Roman"/>
    </w:rPr>
  </w:style>
  <w:style w:type="paragraph" w:customStyle="1" w:styleId="ConsNormal">
    <w:name w:val="ConsNormal"/>
    <w:rsid w:val="0033732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b">
    <w:name w:val="Текст (ле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c">
    <w:name w:val="Текст (пра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Default">
    <w:name w:val="Default"/>
    <w:rsid w:val="0033732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fd">
    <w:name w:val="Title"/>
    <w:basedOn w:val="a0"/>
    <w:link w:val="afe"/>
    <w:uiPriority w:val="10"/>
    <w:qFormat/>
    <w:rsid w:val="0033732B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e">
    <w:name w:val="Название Знак"/>
    <w:basedOn w:val="a1"/>
    <w:link w:val="afd"/>
    <w:uiPriority w:val="10"/>
    <w:rsid w:val="003373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">
    <w:name w:val="Алексей"/>
    <w:basedOn w:val="a0"/>
    <w:qFormat/>
    <w:rsid w:val="0033732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0">
    <w:name w:val="Основной текст_"/>
    <w:basedOn w:val="a1"/>
    <w:link w:val="81"/>
    <w:locked/>
    <w:rsid w:val="0033732B"/>
    <w:rPr>
      <w:shd w:val="clear" w:color="auto" w:fill="FFFFFF"/>
    </w:rPr>
  </w:style>
  <w:style w:type="paragraph" w:customStyle="1" w:styleId="81">
    <w:name w:val="Основной текст8"/>
    <w:basedOn w:val="a0"/>
    <w:link w:val="aff0"/>
    <w:rsid w:val="0033732B"/>
    <w:pPr>
      <w:widowControl w:val="0"/>
      <w:shd w:val="clear" w:color="auto" w:fill="FFFFFF"/>
      <w:spacing w:before="420" w:after="300" w:line="274" w:lineRule="exact"/>
    </w:pPr>
    <w:rPr>
      <w:rFonts w:asciiTheme="minorHAnsi" w:eastAsiaTheme="minorHAnsi" w:hAnsiTheme="minorHAnsi" w:cstheme="minorBidi"/>
    </w:rPr>
  </w:style>
  <w:style w:type="paragraph" w:styleId="aff1">
    <w:name w:val="annotation text"/>
    <w:basedOn w:val="a0"/>
    <w:link w:val="aff2"/>
    <w:uiPriority w:val="99"/>
    <w:unhideWhenUsed/>
    <w:rsid w:val="0033732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rsid w:val="0033732B"/>
    <w:rPr>
      <w:sz w:val="20"/>
      <w:szCs w:val="20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33732B"/>
    <w:rPr>
      <w:b/>
      <w:bCs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33732B"/>
    <w:rPr>
      <w:b/>
      <w:bCs/>
    </w:rPr>
  </w:style>
  <w:style w:type="paragraph" w:customStyle="1" w:styleId="formattext">
    <w:name w:val="formattext"/>
    <w:basedOn w:val="a0"/>
    <w:rsid w:val="0033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3373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Emphasis"/>
    <w:basedOn w:val="a1"/>
    <w:uiPriority w:val="20"/>
    <w:qFormat/>
    <w:rsid w:val="0033732B"/>
    <w:rPr>
      <w:i/>
      <w:iCs/>
    </w:rPr>
  </w:style>
  <w:style w:type="paragraph" w:styleId="aff6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0"/>
    <w:link w:val="aff7"/>
    <w:uiPriority w:val="99"/>
    <w:unhideWhenUsed/>
    <w:rsid w:val="0033732B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character" w:customStyle="1" w:styleId="aff7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1"/>
    <w:link w:val="aff6"/>
    <w:uiPriority w:val="99"/>
    <w:rsid w:val="0033732B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f8">
    <w:name w:val="Текст концевой сноски Знак"/>
    <w:basedOn w:val="a1"/>
    <w:link w:val="aff9"/>
    <w:uiPriority w:val="99"/>
    <w:semiHidden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endnote text"/>
    <w:basedOn w:val="a0"/>
    <w:link w:val="aff8"/>
    <w:uiPriority w:val="99"/>
    <w:semiHidden/>
    <w:unhideWhenUsed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Page">
    <w:name w:val="ConsPlusTitlePage"/>
    <w:rsid w:val="003E75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a">
    <w:name w:val="annotation reference"/>
    <w:basedOn w:val="a1"/>
    <w:uiPriority w:val="99"/>
    <w:semiHidden/>
    <w:unhideWhenUsed/>
    <w:rsid w:val="003E75DE"/>
    <w:rPr>
      <w:sz w:val="16"/>
      <w:szCs w:val="16"/>
    </w:rPr>
  </w:style>
  <w:style w:type="character" w:styleId="affb">
    <w:name w:val="footnote reference"/>
    <w:basedOn w:val="a1"/>
    <w:uiPriority w:val="99"/>
    <w:semiHidden/>
    <w:unhideWhenUsed/>
    <w:rsid w:val="003E75DE"/>
    <w:rPr>
      <w:vertAlign w:val="superscript"/>
    </w:rPr>
  </w:style>
  <w:style w:type="character" w:customStyle="1" w:styleId="FontStyle26">
    <w:name w:val="Font Style26"/>
    <w:basedOn w:val="a1"/>
    <w:uiPriority w:val="99"/>
    <w:rsid w:val="003E75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0"/>
    <w:uiPriority w:val="99"/>
    <w:rsid w:val="003E75DE"/>
    <w:pPr>
      <w:widowControl w:val="0"/>
      <w:autoSpaceDE w:val="0"/>
      <w:autoSpaceDN w:val="0"/>
      <w:adjustRightInd w:val="0"/>
      <w:spacing w:after="0" w:line="330" w:lineRule="exact"/>
      <w:ind w:firstLine="65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875C3F"/>
    <w:pPr>
      <w:numPr>
        <w:numId w:val="1"/>
      </w:numPr>
      <w:tabs>
        <w:tab w:val="clear" w:pos="360"/>
      </w:tabs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6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D2021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8D2021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8D2021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8D202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customStyle="1" w:styleId="affc">
    <w:name w:val="Знак"/>
    <w:basedOn w:val="a0"/>
    <w:autoRedefine/>
    <w:rsid w:val="008D2021"/>
    <w:pPr>
      <w:spacing w:after="160" w:line="240" w:lineRule="exact"/>
      <w:ind w:left="26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affd">
    <w:name w:val="Таблица центр"/>
    <w:basedOn w:val="a0"/>
    <w:rsid w:val="008D2021"/>
    <w:pPr>
      <w:spacing w:before="80" w:after="80" w:line="240" w:lineRule="auto"/>
      <w:jc w:val="center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">
    <w:name w:val="Таблица 0"/>
    <w:basedOn w:val="a0"/>
    <w:rsid w:val="008D2021"/>
    <w:pPr>
      <w:spacing w:before="80" w:after="80" w:line="240" w:lineRule="auto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-">
    <w:name w:val="Таблица 0-ж"/>
    <w:basedOn w:val="0"/>
    <w:rsid w:val="008D2021"/>
    <w:rPr>
      <w:b/>
    </w:rPr>
  </w:style>
  <w:style w:type="paragraph" w:customStyle="1" w:styleId="-">
    <w:name w:val="Раздел-табл заг"/>
    <w:basedOn w:val="a0"/>
    <w:rsid w:val="008D2021"/>
    <w:pPr>
      <w:keepNext/>
      <w:pBdr>
        <w:top w:val="single" w:sz="6" w:space="4" w:color="FFFFFF"/>
        <w:bottom w:val="single" w:sz="6" w:space="4" w:color="FFFFFF"/>
      </w:pBdr>
      <w:spacing w:before="360" w:after="0" w:line="288" w:lineRule="auto"/>
      <w:ind w:left="1701"/>
      <w:outlineLvl w:val="2"/>
    </w:pPr>
    <w:rPr>
      <w:rFonts w:ascii="Arial" w:eastAsia="Times New Roman" w:hAnsi="Arial"/>
      <w:b/>
      <w:caps/>
      <w:sz w:val="26"/>
      <w:szCs w:val="20"/>
      <w:lang w:val="en-US" w:eastAsia="ru-RU" w:bidi="en-US"/>
    </w:rPr>
  </w:style>
  <w:style w:type="character" w:customStyle="1" w:styleId="34">
    <w:name w:val="Основной текст (3)_"/>
    <w:basedOn w:val="a1"/>
    <w:link w:val="35"/>
    <w:rsid w:val="008D2021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021"/>
    <w:pPr>
      <w:widowControl w:val="0"/>
      <w:shd w:val="clear" w:color="auto" w:fill="FFFFFF"/>
      <w:spacing w:after="0" w:line="306" w:lineRule="exact"/>
      <w:jc w:val="center"/>
    </w:pPr>
    <w:rPr>
      <w:rFonts w:ascii="Times New Roman" w:eastAsia="Times New Roman" w:hAnsi="Times New Roman"/>
      <w:spacing w:val="3"/>
    </w:rPr>
  </w:style>
  <w:style w:type="character" w:customStyle="1" w:styleId="apple-converted-space">
    <w:name w:val="apple-converted-space"/>
    <w:basedOn w:val="a1"/>
    <w:rsid w:val="008D2021"/>
  </w:style>
  <w:style w:type="numbering" w:customStyle="1" w:styleId="12">
    <w:name w:val="Нет списка1"/>
    <w:next w:val="a3"/>
    <w:uiPriority w:val="99"/>
    <w:semiHidden/>
    <w:unhideWhenUsed/>
    <w:rsid w:val="008D2021"/>
  </w:style>
  <w:style w:type="table" w:customStyle="1" w:styleId="13">
    <w:name w:val="Сетка таблицы1"/>
    <w:basedOn w:val="a2"/>
    <w:next w:val="ad"/>
    <w:uiPriority w:val="59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8D2021"/>
  </w:style>
  <w:style w:type="character" w:styleId="affe">
    <w:name w:val="FollowedHyperlink"/>
    <w:uiPriority w:val="99"/>
    <w:unhideWhenUsed/>
    <w:rsid w:val="008D2021"/>
    <w:rPr>
      <w:color w:val="800080"/>
      <w:u w:val="single"/>
    </w:rPr>
  </w:style>
  <w:style w:type="table" w:customStyle="1" w:styleId="111">
    <w:name w:val="Сетка таблицы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2"/>
    <w:uiPriority w:val="60"/>
    <w:rsid w:val="008D202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28">
    <w:name w:val="toc 2"/>
    <w:basedOn w:val="a0"/>
    <w:next w:val="a0"/>
    <w:autoRedefine/>
    <w:uiPriority w:val="39"/>
    <w:unhideWhenUsed/>
    <w:rsid w:val="008D2021"/>
    <w:pPr>
      <w:tabs>
        <w:tab w:val="right" w:leader="dot" w:pos="9356"/>
      </w:tabs>
      <w:spacing w:after="100"/>
      <w:ind w:left="220"/>
    </w:pPr>
    <w:rPr>
      <w:rFonts w:eastAsia="Times New Roman"/>
      <w:lang w:val="en-US" w:bidi="en-US"/>
    </w:rPr>
  </w:style>
  <w:style w:type="paragraph" w:styleId="14">
    <w:name w:val="toc 1"/>
    <w:basedOn w:val="a0"/>
    <w:next w:val="a0"/>
    <w:autoRedefine/>
    <w:uiPriority w:val="39"/>
    <w:unhideWhenUsed/>
    <w:rsid w:val="008D2021"/>
    <w:pPr>
      <w:tabs>
        <w:tab w:val="right" w:leader="dot" w:pos="9911"/>
      </w:tabs>
      <w:spacing w:after="100"/>
    </w:pPr>
    <w:rPr>
      <w:rFonts w:eastAsia="Times New Roman"/>
      <w:i/>
      <w:noProof/>
      <w:sz w:val="32"/>
      <w:szCs w:val="32"/>
      <w:lang w:val="en-US" w:bidi="en-US"/>
    </w:rPr>
  </w:style>
  <w:style w:type="character" w:styleId="afff">
    <w:name w:val="Subtle Emphasis"/>
    <w:basedOn w:val="a1"/>
    <w:uiPriority w:val="19"/>
    <w:qFormat/>
    <w:rsid w:val="008D2021"/>
    <w:rPr>
      <w:i/>
      <w:iCs/>
      <w:color w:val="808080"/>
    </w:rPr>
  </w:style>
  <w:style w:type="paragraph" w:styleId="afff0">
    <w:name w:val="Intense Quote"/>
    <w:basedOn w:val="a0"/>
    <w:next w:val="a0"/>
    <w:link w:val="afff1"/>
    <w:uiPriority w:val="30"/>
    <w:qFormat/>
    <w:rsid w:val="008D202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val="en-US" w:bidi="en-US"/>
    </w:rPr>
  </w:style>
  <w:style w:type="character" w:customStyle="1" w:styleId="afff1">
    <w:name w:val="Выделенная цитата Знак"/>
    <w:basedOn w:val="a1"/>
    <w:link w:val="afff0"/>
    <w:uiPriority w:val="30"/>
    <w:rsid w:val="008D202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f2">
    <w:name w:val="caption"/>
    <w:basedOn w:val="a0"/>
    <w:next w:val="a0"/>
    <w:uiPriority w:val="35"/>
    <w:unhideWhenUsed/>
    <w:qFormat/>
    <w:rsid w:val="008D2021"/>
    <w:pPr>
      <w:spacing w:line="240" w:lineRule="auto"/>
    </w:pPr>
    <w:rPr>
      <w:rFonts w:eastAsia="Times New Roman"/>
      <w:b/>
      <w:bCs/>
      <w:color w:val="4F81BD"/>
      <w:sz w:val="18"/>
      <w:szCs w:val="18"/>
      <w:lang w:val="en-US" w:bidi="en-US"/>
    </w:rPr>
  </w:style>
  <w:style w:type="paragraph" w:customStyle="1" w:styleId="15">
    <w:name w:val="Обычный1"/>
    <w:rsid w:val="008D2021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ru-RU" w:bidi="en-US"/>
    </w:rPr>
  </w:style>
  <w:style w:type="paragraph" w:styleId="HTML">
    <w:name w:val="HTML Preformatted"/>
    <w:basedOn w:val="a0"/>
    <w:link w:val="HTML0"/>
    <w:rsid w:val="008D2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 w:bidi="en-US"/>
    </w:rPr>
  </w:style>
  <w:style w:type="character" w:customStyle="1" w:styleId="HTML0">
    <w:name w:val="Стандартный HTML Знак"/>
    <w:basedOn w:val="a1"/>
    <w:link w:val="HTML"/>
    <w:rsid w:val="008D2021"/>
    <w:rPr>
      <w:rFonts w:ascii="Courier New" w:eastAsia="Times New Roman" w:hAnsi="Courier New" w:cs="Times New Roman"/>
      <w:sz w:val="20"/>
      <w:szCs w:val="20"/>
      <w:lang w:val="en-US" w:bidi="en-US"/>
    </w:rPr>
  </w:style>
  <w:style w:type="table" w:customStyle="1" w:styleId="1110">
    <w:name w:val="Сетка таблицы1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8D2021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0"/>
    <w:rsid w:val="008D202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val="en-US" w:eastAsia="ru-RU" w:bidi="en-US"/>
    </w:rPr>
  </w:style>
  <w:style w:type="numbering" w:customStyle="1" w:styleId="29">
    <w:name w:val="Нет списка2"/>
    <w:next w:val="a3"/>
    <w:semiHidden/>
    <w:rsid w:val="008D2021"/>
  </w:style>
  <w:style w:type="table" w:customStyle="1" w:styleId="2a">
    <w:name w:val="Сетка таблицы2"/>
    <w:basedOn w:val="a2"/>
    <w:next w:val="ad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8D2021"/>
  </w:style>
  <w:style w:type="table" w:customStyle="1" w:styleId="121">
    <w:name w:val="Сетка таблицы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59"/>
    <w:rsid w:val="008D20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Subtitle"/>
    <w:basedOn w:val="a0"/>
    <w:next w:val="a0"/>
    <w:link w:val="afff4"/>
    <w:uiPriority w:val="11"/>
    <w:qFormat/>
    <w:rsid w:val="008D202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afff4">
    <w:name w:val="Подзаголовок Знак"/>
    <w:basedOn w:val="a1"/>
    <w:link w:val="afff3"/>
    <w:uiPriority w:val="11"/>
    <w:rsid w:val="008D202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b">
    <w:name w:val="Quote"/>
    <w:basedOn w:val="a0"/>
    <w:next w:val="a0"/>
    <w:link w:val="2c"/>
    <w:uiPriority w:val="29"/>
    <w:qFormat/>
    <w:rsid w:val="008D2021"/>
    <w:rPr>
      <w:rFonts w:eastAsia="Times New Roman"/>
      <w:i/>
      <w:iCs/>
      <w:color w:val="000000"/>
      <w:lang w:val="en-US" w:bidi="en-US"/>
    </w:rPr>
  </w:style>
  <w:style w:type="character" w:customStyle="1" w:styleId="2c">
    <w:name w:val="Цитата 2 Знак"/>
    <w:basedOn w:val="a1"/>
    <w:link w:val="2b"/>
    <w:uiPriority w:val="29"/>
    <w:rsid w:val="008D202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styleId="afff5">
    <w:name w:val="Intense Emphasis"/>
    <w:basedOn w:val="a1"/>
    <w:uiPriority w:val="21"/>
    <w:qFormat/>
    <w:rsid w:val="008D2021"/>
    <w:rPr>
      <w:b/>
      <w:bCs/>
      <w:i/>
      <w:iCs/>
      <w:color w:val="4F81BD"/>
    </w:rPr>
  </w:style>
  <w:style w:type="character" w:styleId="afff6">
    <w:name w:val="Subtle Reference"/>
    <w:basedOn w:val="a1"/>
    <w:uiPriority w:val="31"/>
    <w:qFormat/>
    <w:rsid w:val="008D2021"/>
    <w:rPr>
      <w:smallCaps/>
      <w:color w:val="C0504D"/>
      <w:u w:val="single"/>
    </w:rPr>
  </w:style>
  <w:style w:type="character" w:styleId="afff7">
    <w:name w:val="Intense Reference"/>
    <w:basedOn w:val="a1"/>
    <w:uiPriority w:val="32"/>
    <w:qFormat/>
    <w:rsid w:val="008D2021"/>
    <w:rPr>
      <w:b/>
      <w:bCs/>
      <w:smallCaps/>
      <w:color w:val="C0504D"/>
      <w:spacing w:val="5"/>
      <w:u w:val="single"/>
    </w:rPr>
  </w:style>
  <w:style w:type="character" w:styleId="afff8">
    <w:name w:val="Book Title"/>
    <w:basedOn w:val="a1"/>
    <w:uiPriority w:val="33"/>
    <w:qFormat/>
    <w:rsid w:val="008D2021"/>
    <w:rPr>
      <w:b/>
      <w:bCs/>
      <w:smallCaps/>
      <w:spacing w:val="5"/>
    </w:rPr>
  </w:style>
  <w:style w:type="paragraph" w:styleId="afff9">
    <w:name w:val="TOC Heading"/>
    <w:basedOn w:val="1"/>
    <w:next w:val="a0"/>
    <w:uiPriority w:val="39"/>
    <w:semiHidden/>
    <w:unhideWhenUsed/>
    <w:qFormat/>
    <w:rsid w:val="008D2021"/>
    <w:pPr>
      <w:spacing w:line="276" w:lineRule="auto"/>
      <w:outlineLvl w:val="9"/>
    </w:pPr>
    <w:rPr>
      <w:lang w:val="en-US" w:eastAsia="en-US" w:bidi="en-US"/>
    </w:rPr>
  </w:style>
  <w:style w:type="table" w:customStyle="1" w:styleId="36">
    <w:name w:val="Сетка таблицы3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3"/>
    <w:uiPriority w:val="99"/>
    <w:semiHidden/>
    <w:unhideWhenUsed/>
    <w:rsid w:val="008D2021"/>
  </w:style>
  <w:style w:type="table" w:customStyle="1" w:styleId="41">
    <w:name w:val="Сетка таблицы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3"/>
    <w:uiPriority w:val="99"/>
    <w:semiHidden/>
    <w:unhideWhenUsed/>
    <w:rsid w:val="008D2021"/>
  </w:style>
  <w:style w:type="table" w:customStyle="1" w:styleId="140">
    <w:name w:val="Сетка таблицы1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3"/>
    <w:uiPriority w:val="99"/>
    <w:semiHidden/>
    <w:unhideWhenUsed/>
    <w:rsid w:val="008D2021"/>
  </w:style>
  <w:style w:type="table" w:customStyle="1" w:styleId="51">
    <w:name w:val="Сетка таблицы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3"/>
    <w:uiPriority w:val="99"/>
    <w:semiHidden/>
    <w:unhideWhenUsed/>
    <w:rsid w:val="008D2021"/>
  </w:style>
  <w:style w:type="table" w:customStyle="1" w:styleId="150">
    <w:name w:val="Сетка таблицы1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4C7C7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pple-style-span">
    <w:name w:val="apple-style-span"/>
    <w:basedOn w:val="a1"/>
    <w:rsid w:val="004C7C79"/>
  </w:style>
  <w:style w:type="paragraph" w:styleId="38">
    <w:name w:val="Body Text 3"/>
    <w:basedOn w:val="a0"/>
    <w:link w:val="39"/>
    <w:unhideWhenUsed/>
    <w:rsid w:val="004C7C79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3 Знак"/>
    <w:basedOn w:val="a1"/>
    <w:link w:val="38"/>
    <w:rsid w:val="004C7C79"/>
    <w:rPr>
      <w:rFonts w:ascii="Times New Roman" w:eastAsia="Times New Roman" w:hAnsi="Times New Roman" w:cs="Times New Roman"/>
      <w:sz w:val="16"/>
      <w:szCs w:val="16"/>
    </w:rPr>
  </w:style>
  <w:style w:type="character" w:customStyle="1" w:styleId="ConsPlusNormal1">
    <w:name w:val="ConsPlusNormal Знак Знак Знак"/>
    <w:link w:val="ConsPlusNormal2"/>
    <w:locked/>
    <w:rsid w:val="004C7C79"/>
    <w:rPr>
      <w:rFonts w:ascii="Arial" w:hAnsi="Arial" w:cs="Arial"/>
      <w:lang w:eastAsia="ru-RU"/>
    </w:rPr>
  </w:style>
  <w:style w:type="paragraph" w:customStyle="1" w:styleId="ConsPlusNormal2">
    <w:name w:val="ConsPlusNormal Знак Знак"/>
    <w:link w:val="ConsPlusNormal1"/>
    <w:rsid w:val="004C7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uiPriority w:val="99"/>
    <w:rsid w:val="004C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rmal3">
    <w:name w:val="consplusnormal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C7C79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Style2">
    <w:name w:val="Style2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5" w:lineRule="exact"/>
      <w:ind w:firstLine="2909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2" w:lineRule="exact"/>
      <w:ind w:firstLine="60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DB37E1"/>
    <w:rPr>
      <w:rFonts w:ascii="Times New Roman" w:hAnsi="Times New Roman" w:cs="Times New Roman"/>
      <w:i/>
      <w:iCs/>
      <w:color w:val="000000"/>
      <w:spacing w:val="20"/>
      <w:sz w:val="24"/>
      <w:szCs w:val="24"/>
    </w:rPr>
  </w:style>
  <w:style w:type="character" w:customStyle="1" w:styleId="FontStyle12">
    <w:name w:val="Font Style12"/>
    <w:basedOn w:val="a1"/>
    <w:uiPriority w:val="99"/>
    <w:rsid w:val="00DB37E1"/>
    <w:rPr>
      <w:rFonts w:ascii="Times New Roman" w:hAnsi="Times New Roman" w:cs="Times New Roman"/>
      <w:color w:val="000000"/>
      <w:sz w:val="24"/>
      <w:szCs w:val="24"/>
    </w:rPr>
  </w:style>
  <w:style w:type="paragraph" w:customStyle="1" w:styleId="s3">
    <w:name w:val="s_3"/>
    <w:basedOn w:val="a0"/>
    <w:rsid w:val="00DB37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0"/>
    <w:rsid w:val="00DB37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5027B-4A62-4A7A-9F5F-DC6BBCDE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2021-12-28T03:17:00Z</dcterms:created>
  <dcterms:modified xsi:type="dcterms:W3CDTF">2022-10-10T11:20:00Z</dcterms:modified>
</cp:coreProperties>
</file>